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9F" w:rsidRDefault="00C12A9F" w:rsidP="00C12A9F">
      <w:pPr>
        <w:widowControl w:val="0"/>
        <w:adjustRightInd w:val="0"/>
        <w:jc w:val="right"/>
        <w:rPr>
          <w:sz w:val="28"/>
        </w:rPr>
      </w:pPr>
      <w:bookmarkStart w:id="0" w:name="_GoBack"/>
      <w:bookmarkEnd w:id="0"/>
      <w:r>
        <w:rPr>
          <w:sz w:val="28"/>
        </w:rPr>
        <w:t>ПРИЛОЖЕНИЕ</w:t>
      </w:r>
    </w:p>
    <w:p w:rsidR="00C12A9F" w:rsidRDefault="00C12A9F" w:rsidP="00C12A9F">
      <w:pPr>
        <w:widowControl w:val="0"/>
        <w:adjustRightInd w:val="0"/>
        <w:jc w:val="right"/>
        <w:rPr>
          <w:sz w:val="28"/>
        </w:rPr>
      </w:pPr>
      <w:r>
        <w:rPr>
          <w:sz w:val="28"/>
        </w:rPr>
        <w:t>к распоряжению администрации</w:t>
      </w:r>
    </w:p>
    <w:p w:rsidR="00C12A9F" w:rsidRDefault="00C12A9F" w:rsidP="00C12A9F">
      <w:pPr>
        <w:widowControl w:val="0"/>
        <w:adjustRightInd w:val="0"/>
        <w:jc w:val="right"/>
        <w:rPr>
          <w:sz w:val="28"/>
        </w:rPr>
      </w:pPr>
      <w:proofErr w:type="spellStart"/>
      <w:r>
        <w:rPr>
          <w:sz w:val="28"/>
        </w:rPr>
        <w:t>Чулымского</w:t>
      </w:r>
      <w:proofErr w:type="spellEnd"/>
      <w:r>
        <w:rPr>
          <w:sz w:val="28"/>
        </w:rPr>
        <w:t xml:space="preserve"> района</w:t>
      </w:r>
    </w:p>
    <w:p w:rsidR="00C12A9F" w:rsidRDefault="00C12A9F" w:rsidP="00C12A9F">
      <w:pPr>
        <w:widowControl w:val="0"/>
        <w:adjustRightInd w:val="0"/>
        <w:jc w:val="right"/>
        <w:rPr>
          <w:sz w:val="28"/>
        </w:rPr>
      </w:pPr>
      <w:r>
        <w:rPr>
          <w:sz w:val="28"/>
        </w:rPr>
        <w:t xml:space="preserve">от </w:t>
      </w:r>
      <w:r w:rsidR="00CA618F">
        <w:rPr>
          <w:sz w:val="28"/>
        </w:rPr>
        <w:t>___.___</w:t>
      </w:r>
      <w:r>
        <w:rPr>
          <w:sz w:val="28"/>
        </w:rPr>
        <w:t>.201</w:t>
      </w:r>
      <w:r w:rsidR="00CA618F">
        <w:rPr>
          <w:sz w:val="28"/>
        </w:rPr>
        <w:t>6</w:t>
      </w:r>
      <w:r>
        <w:rPr>
          <w:sz w:val="28"/>
        </w:rPr>
        <w:t xml:space="preserve">г № </w:t>
      </w:r>
      <w:proofErr w:type="spellStart"/>
      <w:r w:rsidR="00CA618F">
        <w:rPr>
          <w:sz w:val="28"/>
        </w:rPr>
        <w:t>__</w:t>
      </w:r>
      <w:proofErr w:type="gramStart"/>
      <w:r w:rsidR="00CA618F">
        <w:rPr>
          <w:sz w:val="28"/>
        </w:rPr>
        <w:t>_</w:t>
      </w:r>
      <w:r>
        <w:rPr>
          <w:sz w:val="28"/>
        </w:rPr>
        <w:t>-</w:t>
      </w:r>
      <w:proofErr w:type="gramEnd"/>
      <w:r>
        <w:rPr>
          <w:sz w:val="28"/>
        </w:rPr>
        <w:t>р</w:t>
      </w:r>
      <w:proofErr w:type="spellEnd"/>
    </w:p>
    <w:p w:rsidR="00C12A9F" w:rsidRDefault="00C12A9F" w:rsidP="00C12A9F">
      <w:pPr>
        <w:widowControl w:val="0"/>
        <w:adjustRightInd w:val="0"/>
        <w:rPr>
          <w:sz w:val="28"/>
        </w:rPr>
      </w:pPr>
    </w:p>
    <w:p w:rsidR="004F3A39" w:rsidRPr="00CA618F" w:rsidRDefault="004F3A39" w:rsidP="004F3A39">
      <w:pPr>
        <w:widowControl w:val="0"/>
        <w:adjustRightInd w:val="0"/>
        <w:jc w:val="center"/>
        <w:rPr>
          <w:b/>
          <w:sz w:val="28"/>
        </w:rPr>
      </w:pPr>
      <w:r w:rsidRPr="00CA618F">
        <w:rPr>
          <w:b/>
          <w:sz w:val="28"/>
        </w:rPr>
        <w:t>Основные параметры прогноза социально-экономического</w:t>
      </w:r>
    </w:p>
    <w:p w:rsidR="004F3A39" w:rsidRPr="00CA618F" w:rsidRDefault="004F3A39" w:rsidP="004F3A39">
      <w:pPr>
        <w:widowControl w:val="0"/>
        <w:adjustRightInd w:val="0"/>
        <w:jc w:val="center"/>
        <w:rPr>
          <w:b/>
          <w:sz w:val="28"/>
        </w:rPr>
      </w:pPr>
      <w:r w:rsidRPr="00CA618F">
        <w:rPr>
          <w:b/>
          <w:sz w:val="28"/>
        </w:rPr>
        <w:t xml:space="preserve">развития </w:t>
      </w:r>
      <w:proofErr w:type="spellStart"/>
      <w:r w:rsidRPr="00CA618F">
        <w:rPr>
          <w:b/>
          <w:sz w:val="28"/>
        </w:rPr>
        <w:t>Чулымского</w:t>
      </w:r>
      <w:proofErr w:type="spellEnd"/>
      <w:r w:rsidRPr="00CA618F">
        <w:rPr>
          <w:b/>
          <w:sz w:val="28"/>
        </w:rPr>
        <w:t xml:space="preserve"> района</w:t>
      </w:r>
      <w:r w:rsidR="00CF222A" w:rsidRPr="00CA618F">
        <w:rPr>
          <w:b/>
          <w:sz w:val="28"/>
        </w:rPr>
        <w:t xml:space="preserve"> на 201</w:t>
      </w:r>
      <w:r w:rsidR="00CA618F" w:rsidRPr="00CA618F">
        <w:rPr>
          <w:b/>
          <w:sz w:val="28"/>
        </w:rPr>
        <w:t>7</w:t>
      </w:r>
      <w:r w:rsidRPr="00CA618F">
        <w:rPr>
          <w:b/>
          <w:sz w:val="28"/>
        </w:rPr>
        <w:t xml:space="preserve"> год </w:t>
      </w:r>
    </w:p>
    <w:p w:rsidR="004F3A39" w:rsidRPr="00CA618F" w:rsidRDefault="004F3A39" w:rsidP="004F3A39">
      <w:pPr>
        <w:widowControl w:val="0"/>
        <w:adjustRightInd w:val="0"/>
        <w:jc w:val="center"/>
        <w:rPr>
          <w:b/>
          <w:sz w:val="28"/>
        </w:rPr>
      </w:pPr>
      <w:r w:rsidRPr="00CA618F">
        <w:rPr>
          <w:b/>
          <w:sz w:val="28"/>
        </w:rPr>
        <w:t xml:space="preserve">и </w:t>
      </w:r>
      <w:r w:rsidR="00CF222A" w:rsidRPr="00CA618F">
        <w:rPr>
          <w:b/>
          <w:sz w:val="28"/>
        </w:rPr>
        <w:t>плановый период 201</w:t>
      </w:r>
      <w:r w:rsidR="00CA618F" w:rsidRPr="00CA618F">
        <w:rPr>
          <w:b/>
          <w:sz w:val="28"/>
        </w:rPr>
        <w:t>8</w:t>
      </w:r>
      <w:r w:rsidR="00CF222A" w:rsidRPr="00CA618F">
        <w:rPr>
          <w:b/>
          <w:sz w:val="28"/>
        </w:rPr>
        <w:t xml:space="preserve"> и 201</w:t>
      </w:r>
      <w:r w:rsidR="00CA618F" w:rsidRPr="00CA618F">
        <w:rPr>
          <w:b/>
          <w:sz w:val="28"/>
        </w:rPr>
        <w:t>9</w:t>
      </w:r>
      <w:r w:rsidRPr="00CA618F">
        <w:rPr>
          <w:b/>
          <w:sz w:val="28"/>
        </w:rPr>
        <w:t xml:space="preserve"> годов, </w:t>
      </w:r>
      <w:proofErr w:type="gramStart"/>
      <w:r w:rsidRPr="00CA618F">
        <w:rPr>
          <w:b/>
          <w:sz w:val="28"/>
        </w:rPr>
        <w:t>необходимые</w:t>
      </w:r>
      <w:proofErr w:type="gramEnd"/>
    </w:p>
    <w:p w:rsidR="004F3A39" w:rsidRPr="003B66AC" w:rsidRDefault="004F3A39" w:rsidP="004F3A39">
      <w:pPr>
        <w:widowControl w:val="0"/>
        <w:adjustRightInd w:val="0"/>
        <w:jc w:val="center"/>
        <w:rPr>
          <w:sz w:val="28"/>
        </w:rPr>
      </w:pPr>
      <w:r w:rsidRPr="00CA618F">
        <w:rPr>
          <w:b/>
          <w:sz w:val="28"/>
        </w:rPr>
        <w:t>для целей бюджетного планирования</w:t>
      </w:r>
    </w:p>
    <w:p w:rsidR="004F3A39" w:rsidRPr="008B0748" w:rsidRDefault="004F3A39" w:rsidP="004F3A39">
      <w:pPr>
        <w:widowControl w:val="0"/>
        <w:adjustRightInd w:val="0"/>
        <w:ind w:firstLine="540"/>
        <w:jc w:val="both"/>
        <w:rPr>
          <w:sz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10"/>
        <w:gridCol w:w="3357"/>
        <w:gridCol w:w="1836"/>
        <w:gridCol w:w="1072"/>
        <w:gridCol w:w="1100"/>
        <w:gridCol w:w="1098"/>
        <w:gridCol w:w="1098"/>
      </w:tblGrid>
      <w:tr w:rsidR="00D47C4C" w:rsidRPr="00CA618F" w:rsidTr="00CA618F">
        <w:trPr>
          <w:trHeight w:val="360"/>
          <w:tblHeader/>
          <w:tblCellSpacing w:w="5" w:type="nil"/>
        </w:trPr>
        <w:tc>
          <w:tcPr>
            <w:tcW w:w="253" w:type="pct"/>
            <w:vMerge w:val="restart"/>
            <w:vAlign w:val="center"/>
          </w:tcPr>
          <w:p w:rsidR="00D47C4C" w:rsidRPr="00CA618F" w:rsidRDefault="00D47C4C" w:rsidP="00CA618F">
            <w:pPr>
              <w:widowControl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CA618F">
              <w:rPr>
                <w:b/>
                <w:i/>
                <w:sz w:val="24"/>
                <w:szCs w:val="24"/>
              </w:rPr>
              <w:t>№</w:t>
            </w:r>
          </w:p>
          <w:p w:rsidR="00D47C4C" w:rsidRPr="00CA618F" w:rsidRDefault="00D47C4C" w:rsidP="00CA618F">
            <w:pPr>
              <w:widowControl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CA618F">
              <w:rPr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CA618F">
              <w:rPr>
                <w:b/>
                <w:i/>
                <w:sz w:val="24"/>
                <w:szCs w:val="24"/>
              </w:rPr>
              <w:t>/</w:t>
            </w:r>
            <w:proofErr w:type="spellStart"/>
            <w:r w:rsidRPr="00CA618F">
              <w:rPr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7" w:type="pct"/>
            <w:vMerge w:val="restart"/>
            <w:vAlign w:val="center"/>
          </w:tcPr>
          <w:p w:rsidR="00D47C4C" w:rsidRPr="00CA618F" w:rsidRDefault="00D47C4C" w:rsidP="00CA618F">
            <w:pPr>
              <w:widowControl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CA618F">
              <w:rPr>
                <w:b/>
                <w:i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2" w:type="pct"/>
            <w:vMerge w:val="restart"/>
            <w:vAlign w:val="center"/>
          </w:tcPr>
          <w:p w:rsidR="00D47C4C" w:rsidRPr="00CA618F" w:rsidRDefault="00D47C4C" w:rsidP="00CA618F">
            <w:pPr>
              <w:widowControl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CA618F">
              <w:rPr>
                <w:b/>
                <w:i/>
                <w:sz w:val="24"/>
                <w:szCs w:val="24"/>
              </w:rPr>
              <w:t>Единица</w:t>
            </w:r>
          </w:p>
          <w:p w:rsidR="00D47C4C" w:rsidRPr="00CA618F" w:rsidRDefault="00D47C4C" w:rsidP="00CA618F">
            <w:pPr>
              <w:widowControl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CA618F">
              <w:rPr>
                <w:b/>
                <w:i/>
                <w:sz w:val="24"/>
                <w:szCs w:val="24"/>
              </w:rPr>
              <w:t>измерения</w:t>
            </w:r>
          </w:p>
        </w:tc>
        <w:tc>
          <w:tcPr>
            <w:tcW w:w="532" w:type="pct"/>
            <w:vMerge w:val="restart"/>
            <w:vAlign w:val="center"/>
          </w:tcPr>
          <w:p w:rsidR="00D47C4C" w:rsidRPr="00CA618F" w:rsidRDefault="00D47C4C" w:rsidP="00CA618F">
            <w:pPr>
              <w:widowControl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CA618F">
              <w:rPr>
                <w:b/>
                <w:i/>
                <w:sz w:val="24"/>
                <w:szCs w:val="24"/>
              </w:rPr>
              <w:t>Оценка 201</w:t>
            </w:r>
            <w:r w:rsidR="00CA618F" w:rsidRPr="00CA618F">
              <w:rPr>
                <w:b/>
                <w:i/>
                <w:sz w:val="24"/>
                <w:szCs w:val="24"/>
              </w:rPr>
              <w:t>6</w:t>
            </w:r>
            <w:r w:rsidRPr="00CA618F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636" w:type="pct"/>
            <w:gridSpan w:val="3"/>
            <w:vAlign w:val="center"/>
          </w:tcPr>
          <w:p w:rsidR="00D47C4C" w:rsidRPr="00CA618F" w:rsidRDefault="00D47C4C" w:rsidP="00CA618F">
            <w:pPr>
              <w:widowControl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CA618F">
              <w:rPr>
                <w:b/>
                <w:i/>
                <w:sz w:val="24"/>
                <w:szCs w:val="24"/>
              </w:rPr>
              <w:t>Прогноз</w:t>
            </w:r>
          </w:p>
        </w:tc>
      </w:tr>
      <w:tr w:rsidR="00D47C4C" w:rsidRPr="00342F16" w:rsidTr="003F5765">
        <w:trPr>
          <w:tblHeader/>
          <w:tblCellSpacing w:w="5" w:type="nil"/>
        </w:trPr>
        <w:tc>
          <w:tcPr>
            <w:tcW w:w="253" w:type="pct"/>
            <w:vMerge/>
          </w:tcPr>
          <w:p w:rsidR="00D47C4C" w:rsidRPr="00810047" w:rsidRDefault="00D47C4C" w:rsidP="007910B4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:rsidR="00D47C4C" w:rsidRPr="00810047" w:rsidRDefault="00D47C4C" w:rsidP="007910B4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pct"/>
            <w:vMerge/>
          </w:tcPr>
          <w:p w:rsidR="00D47C4C" w:rsidRPr="00810047" w:rsidRDefault="00D47C4C" w:rsidP="007910B4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532" w:type="pct"/>
            <w:vMerge/>
          </w:tcPr>
          <w:p w:rsidR="00D47C4C" w:rsidRPr="00810047" w:rsidRDefault="00D47C4C" w:rsidP="007910B4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D47C4C" w:rsidRPr="00342F16" w:rsidRDefault="00CA618F" w:rsidP="007910B4">
            <w:pPr>
              <w:widowControl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342F16">
              <w:rPr>
                <w:b/>
                <w:i/>
                <w:sz w:val="24"/>
                <w:szCs w:val="24"/>
              </w:rPr>
              <w:t>2017</w:t>
            </w:r>
            <w:r w:rsidR="00D47C4C" w:rsidRPr="00342F16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545" w:type="pct"/>
          </w:tcPr>
          <w:p w:rsidR="00D47C4C" w:rsidRPr="00342F16" w:rsidRDefault="00D47C4C" w:rsidP="00CA618F">
            <w:pPr>
              <w:widowControl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342F16">
              <w:rPr>
                <w:b/>
                <w:i/>
                <w:sz w:val="24"/>
                <w:szCs w:val="24"/>
              </w:rPr>
              <w:t>201</w:t>
            </w:r>
            <w:r w:rsidR="00CA618F" w:rsidRPr="00342F16">
              <w:rPr>
                <w:b/>
                <w:i/>
                <w:sz w:val="24"/>
                <w:szCs w:val="24"/>
              </w:rPr>
              <w:t>8</w:t>
            </w:r>
            <w:r w:rsidRPr="00342F16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545" w:type="pct"/>
          </w:tcPr>
          <w:p w:rsidR="00D47C4C" w:rsidRPr="00342F16" w:rsidRDefault="00D47C4C" w:rsidP="00CA618F">
            <w:pPr>
              <w:widowControl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342F16">
              <w:rPr>
                <w:b/>
                <w:i/>
                <w:sz w:val="24"/>
                <w:szCs w:val="24"/>
              </w:rPr>
              <w:t>201</w:t>
            </w:r>
            <w:r w:rsidR="00CA618F" w:rsidRPr="00342F16">
              <w:rPr>
                <w:b/>
                <w:i/>
                <w:sz w:val="24"/>
                <w:szCs w:val="24"/>
              </w:rPr>
              <w:t>9</w:t>
            </w:r>
            <w:r w:rsidRPr="00342F16"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9248BC" w:rsidRPr="00810047" w:rsidTr="00CA618F">
        <w:trPr>
          <w:trHeight w:val="418"/>
          <w:tblCellSpacing w:w="5" w:type="nil"/>
        </w:trPr>
        <w:tc>
          <w:tcPr>
            <w:tcW w:w="5000" w:type="pct"/>
            <w:gridSpan w:val="7"/>
            <w:vAlign w:val="center"/>
          </w:tcPr>
          <w:p w:rsidR="009248BC" w:rsidRPr="00B10F8E" w:rsidRDefault="009248BC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экономики</w:t>
            </w:r>
          </w:p>
        </w:tc>
      </w:tr>
      <w:tr w:rsidR="00D47C4C" w:rsidRPr="00810047" w:rsidTr="00CA618F">
        <w:trPr>
          <w:trHeight w:val="418"/>
          <w:tblCellSpacing w:w="5" w:type="nil"/>
        </w:trPr>
        <w:tc>
          <w:tcPr>
            <w:tcW w:w="253" w:type="pct"/>
            <w:vMerge w:val="restar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1</w:t>
            </w:r>
          </w:p>
        </w:tc>
        <w:tc>
          <w:tcPr>
            <w:tcW w:w="1667" w:type="pct"/>
            <w:vAlign w:val="center"/>
          </w:tcPr>
          <w:p w:rsidR="00D47C4C" w:rsidRPr="00B10F8E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10F8E">
              <w:rPr>
                <w:b/>
                <w:sz w:val="24"/>
                <w:szCs w:val="24"/>
              </w:rPr>
              <w:t>Валовой районный  продукт</w:t>
            </w:r>
          </w:p>
        </w:tc>
        <w:tc>
          <w:tcPr>
            <w:tcW w:w="912" w:type="pct"/>
            <w:vAlign w:val="center"/>
          </w:tcPr>
          <w:p w:rsidR="00D47C4C" w:rsidRPr="00B10F8E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10F8E">
              <w:rPr>
                <w:b/>
                <w:sz w:val="24"/>
                <w:szCs w:val="24"/>
              </w:rPr>
              <w:t>млн. рублей</w:t>
            </w:r>
          </w:p>
        </w:tc>
        <w:tc>
          <w:tcPr>
            <w:tcW w:w="532" w:type="pct"/>
            <w:vAlign w:val="center"/>
          </w:tcPr>
          <w:p w:rsidR="00D47C4C" w:rsidRPr="00B10F8E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5614,5</w:t>
            </w:r>
          </w:p>
        </w:tc>
        <w:tc>
          <w:tcPr>
            <w:tcW w:w="546" w:type="pct"/>
            <w:vAlign w:val="center"/>
          </w:tcPr>
          <w:p w:rsidR="00D47C4C" w:rsidRPr="00B10F8E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5976,9</w:t>
            </w:r>
          </w:p>
        </w:tc>
        <w:tc>
          <w:tcPr>
            <w:tcW w:w="545" w:type="pct"/>
            <w:vAlign w:val="center"/>
          </w:tcPr>
          <w:p w:rsidR="00D47C4C" w:rsidRPr="00B10F8E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6369,8</w:t>
            </w:r>
          </w:p>
        </w:tc>
        <w:tc>
          <w:tcPr>
            <w:tcW w:w="545" w:type="pct"/>
            <w:vAlign w:val="center"/>
          </w:tcPr>
          <w:p w:rsidR="00D47C4C" w:rsidRPr="00B10F8E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6789,4</w:t>
            </w:r>
          </w:p>
        </w:tc>
      </w:tr>
      <w:tr w:rsidR="0060519D" w:rsidRPr="00810047" w:rsidTr="00CA618F">
        <w:trPr>
          <w:trHeight w:val="720"/>
          <w:tblCellSpacing w:w="5" w:type="nil"/>
        </w:trPr>
        <w:tc>
          <w:tcPr>
            <w:tcW w:w="253" w:type="pct"/>
            <w:vMerge/>
            <w:vAlign w:val="center"/>
          </w:tcPr>
          <w:p w:rsidR="0060519D" w:rsidRPr="00810047" w:rsidRDefault="0060519D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60519D" w:rsidRPr="00810047" w:rsidRDefault="0060519D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</w:t>
            </w:r>
            <w:proofErr w:type="gramStart"/>
            <w:r>
              <w:rPr>
                <w:sz w:val="24"/>
                <w:szCs w:val="24"/>
              </w:rPr>
              <w:t>ст к пр</w:t>
            </w:r>
            <w:proofErr w:type="gramEnd"/>
            <w:r>
              <w:rPr>
                <w:sz w:val="24"/>
                <w:szCs w:val="24"/>
              </w:rPr>
              <w:t>едыдущему году в действующих ценах</w:t>
            </w:r>
          </w:p>
        </w:tc>
        <w:tc>
          <w:tcPr>
            <w:tcW w:w="912" w:type="pct"/>
            <w:vAlign w:val="center"/>
          </w:tcPr>
          <w:p w:rsidR="0060519D" w:rsidRPr="00810047" w:rsidRDefault="0060519D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32" w:type="pct"/>
            <w:vAlign w:val="center"/>
          </w:tcPr>
          <w:p w:rsidR="0060519D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  <w:tc>
          <w:tcPr>
            <w:tcW w:w="546" w:type="pct"/>
            <w:vAlign w:val="center"/>
          </w:tcPr>
          <w:p w:rsidR="0060519D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  <w:tc>
          <w:tcPr>
            <w:tcW w:w="545" w:type="pct"/>
            <w:vAlign w:val="center"/>
          </w:tcPr>
          <w:p w:rsidR="0060519D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106,6</w:t>
            </w:r>
          </w:p>
        </w:tc>
        <w:tc>
          <w:tcPr>
            <w:tcW w:w="545" w:type="pct"/>
            <w:vAlign w:val="center"/>
          </w:tcPr>
          <w:p w:rsidR="0060519D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106,6</w:t>
            </w:r>
          </w:p>
        </w:tc>
      </w:tr>
      <w:tr w:rsidR="0060519D" w:rsidRPr="00810047" w:rsidTr="00CA618F">
        <w:trPr>
          <w:trHeight w:val="540"/>
          <w:tblCellSpacing w:w="5" w:type="nil"/>
        </w:trPr>
        <w:tc>
          <w:tcPr>
            <w:tcW w:w="253" w:type="pct"/>
            <w:vMerge/>
            <w:vAlign w:val="center"/>
          </w:tcPr>
          <w:p w:rsidR="0060519D" w:rsidRPr="00810047" w:rsidRDefault="0060519D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60519D" w:rsidRPr="00810047" w:rsidRDefault="0060519D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810047">
              <w:rPr>
                <w:sz w:val="24"/>
                <w:szCs w:val="24"/>
              </w:rPr>
              <w:t xml:space="preserve">ндекс </w:t>
            </w:r>
            <w:r>
              <w:rPr>
                <w:sz w:val="24"/>
                <w:szCs w:val="24"/>
              </w:rPr>
              <w:t>промышленного производства</w:t>
            </w:r>
          </w:p>
        </w:tc>
        <w:tc>
          <w:tcPr>
            <w:tcW w:w="912" w:type="pct"/>
            <w:vAlign w:val="center"/>
          </w:tcPr>
          <w:p w:rsidR="0060519D" w:rsidRPr="00D47C4C" w:rsidRDefault="0060519D" w:rsidP="00CA618F">
            <w:pPr>
              <w:pStyle w:val="a5"/>
              <w:jc w:val="center"/>
              <w:rPr>
                <w:sz w:val="24"/>
                <w:szCs w:val="24"/>
              </w:rPr>
            </w:pPr>
            <w:proofErr w:type="gramStart"/>
            <w:r w:rsidRPr="00D47C4C">
              <w:rPr>
                <w:sz w:val="24"/>
                <w:szCs w:val="24"/>
              </w:rPr>
              <w:t>в</w:t>
            </w:r>
            <w:proofErr w:type="gramEnd"/>
            <w:r w:rsidRPr="00D47C4C">
              <w:rPr>
                <w:sz w:val="24"/>
                <w:szCs w:val="24"/>
              </w:rPr>
              <w:t xml:space="preserve"> % </w:t>
            </w:r>
            <w:proofErr w:type="gramStart"/>
            <w:r w:rsidRPr="00D47C4C">
              <w:rPr>
                <w:sz w:val="24"/>
                <w:szCs w:val="24"/>
              </w:rPr>
              <w:t>к</w:t>
            </w:r>
            <w:proofErr w:type="gramEnd"/>
            <w:r w:rsidRPr="00D47C4C">
              <w:rPr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532" w:type="pct"/>
            <w:vAlign w:val="center"/>
          </w:tcPr>
          <w:p w:rsidR="0060519D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  <w:tc>
          <w:tcPr>
            <w:tcW w:w="546" w:type="pct"/>
            <w:vAlign w:val="center"/>
          </w:tcPr>
          <w:p w:rsidR="0060519D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  <w:tc>
          <w:tcPr>
            <w:tcW w:w="545" w:type="pct"/>
            <w:vAlign w:val="center"/>
          </w:tcPr>
          <w:p w:rsidR="0060519D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545" w:type="pct"/>
            <w:vAlign w:val="center"/>
          </w:tcPr>
          <w:p w:rsidR="0060519D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</w:t>
            </w:r>
          </w:p>
        </w:tc>
      </w:tr>
      <w:tr w:rsidR="00D47C4C" w:rsidRPr="00810047" w:rsidTr="00CA618F">
        <w:trPr>
          <w:trHeight w:val="1800"/>
          <w:tblCellSpacing w:w="5" w:type="nil"/>
        </w:trPr>
        <w:tc>
          <w:tcPr>
            <w:tcW w:w="253" w:type="pct"/>
            <w:vAlign w:val="center"/>
          </w:tcPr>
          <w:p w:rsidR="00D47C4C" w:rsidRPr="00810047" w:rsidRDefault="00F557CF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7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Объем отгруженных товаров собственного производства, выполненных работ и услуг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собственными силами (по видам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экономической деятельности</w:t>
            </w:r>
            <w:r>
              <w:rPr>
                <w:sz w:val="24"/>
                <w:szCs w:val="24"/>
              </w:rPr>
              <w:t xml:space="preserve"> «</w:t>
            </w:r>
            <w:r w:rsidRPr="00810047">
              <w:rPr>
                <w:sz w:val="24"/>
                <w:szCs w:val="24"/>
              </w:rPr>
              <w:t>добыча полезных ископаемых</w:t>
            </w:r>
            <w:r>
              <w:rPr>
                <w:sz w:val="24"/>
                <w:szCs w:val="24"/>
              </w:rPr>
              <w:t>»</w:t>
            </w:r>
            <w:r w:rsidRPr="0081004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«</w:t>
            </w:r>
            <w:r w:rsidRPr="00EC4E5E">
              <w:rPr>
                <w:b/>
                <w:sz w:val="24"/>
                <w:szCs w:val="24"/>
              </w:rPr>
              <w:t>обрабатывающие производства», «производство и распределение электроэнергии, газа и воды»)</w:t>
            </w:r>
          </w:p>
        </w:tc>
        <w:tc>
          <w:tcPr>
            <w:tcW w:w="912" w:type="pct"/>
            <w:vAlign w:val="center"/>
          </w:tcPr>
          <w:p w:rsidR="00D47C4C" w:rsidRPr="00F914F8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914F8">
              <w:rPr>
                <w:b/>
                <w:sz w:val="24"/>
                <w:szCs w:val="24"/>
              </w:rPr>
              <w:t>млн. рублей</w:t>
            </w:r>
          </w:p>
        </w:tc>
        <w:tc>
          <w:tcPr>
            <w:tcW w:w="532" w:type="pct"/>
            <w:vAlign w:val="center"/>
          </w:tcPr>
          <w:p w:rsidR="00D47C4C" w:rsidRPr="00F914F8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540,0</w:t>
            </w:r>
          </w:p>
        </w:tc>
        <w:tc>
          <w:tcPr>
            <w:tcW w:w="546" w:type="pct"/>
            <w:vAlign w:val="center"/>
          </w:tcPr>
          <w:p w:rsidR="00D47C4C" w:rsidRPr="00F914F8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576,2</w:t>
            </w:r>
          </w:p>
        </w:tc>
        <w:tc>
          <w:tcPr>
            <w:tcW w:w="545" w:type="pct"/>
            <w:vAlign w:val="center"/>
          </w:tcPr>
          <w:p w:rsidR="00D47C4C" w:rsidRPr="00F914F8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615,9</w:t>
            </w:r>
          </w:p>
        </w:tc>
        <w:tc>
          <w:tcPr>
            <w:tcW w:w="545" w:type="pct"/>
            <w:vAlign w:val="center"/>
          </w:tcPr>
          <w:p w:rsidR="00D47C4C" w:rsidRPr="00F914F8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657,8</w:t>
            </w:r>
          </w:p>
        </w:tc>
      </w:tr>
      <w:tr w:rsidR="00D47C4C" w:rsidRPr="00810047" w:rsidTr="00CA618F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D47C4C" w:rsidRPr="00810047" w:rsidRDefault="00F557CF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7" w:type="pct"/>
            <w:vAlign w:val="center"/>
          </w:tcPr>
          <w:p w:rsidR="00D47C4C" w:rsidRPr="00810047" w:rsidRDefault="00DB36C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</w:t>
            </w:r>
            <w:proofErr w:type="gramStart"/>
            <w:r>
              <w:rPr>
                <w:sz w:val="24"/>
                <w:szCs w:val="24"/>
              </w:rPr>
              <w:t>ст к пр</w:t>
            </w:r>
            <w:proofErr w:type="gramEnd"/>
            <w:r>
              <w:rPr>
                <w:sz w:val="24"/>
                <w:szCs w:val="24"/>
              </w:rPr>
              <w:t>едыдущему году в действующих ценах</w:t>
            </w:r>
          </w:p>
        </w:tc>
        <w:tc>
          <w:tcPr>
            <w:tcW w:w="912" w:type="pct"/>
            <w:vAlign w:val="center"/>
          </w:tcPr>
          <w:p w:rsidR="00D47C4C" w:rsidRPr="00810047" w:rsidRDefault="00DB36C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32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78,4</w:t>
            </w:r>
          </w:p>
        </w:tc>
        <w:tc>
          <w:tcPr>
            <w:tcW w:w="546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106,7</w:t>
            </w:r>
          </w:p>
        </w:tc>
        <w:tc>
          <w:tcPr>
            <w:tcW w:w="545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  <w:tc>
          <w:tcPr>
            <w:tcW w:w="545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106,8</w:t>
            </w:r>
          </w:p>
        </w:tc>
      </w:tr>
      <w:tr w:rsidR="00D47C4C" w:rsidRPr="00810047" w:rsidTr="00CA618F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D47C4C" w:rsidRPr="00810047" w:rsidRDefault="00F557CF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7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 xml:space="preserve">Индекс </w:t>
            </w:r>
            <w:r w:rsidR="00DB36CC">
              <w:rPr>
                <w:sz w:val="24"/>
                <w:szCs w:val="24"/>
              </w:rPr>
              <w:t>промышленного производства</w:t>
            </w:r>
          </w:p>
        </w:tc>
        <w:tc>
          <w:tcPr>
            <w:tcW w:w="912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</w:t>
            </w:r>
            <w:proofErr w:type="gramStart"/>
            <w:r w:rsidRPr="00810047">
              <w:rPr>
                <w:sz w:val="24"/>
                <w:szCs w:val="24"/>
              </w:rPr>
              <w:t>к</w:t>
            </w:r>
            <w:proofErr w:type="gramEnd"/>
            <w:r w:rsidRPr="00810047">
              <w:rPr>
                <w:sz w:val="24"/>
                <w:szCs w:val="24"/>
              </w:rPr>
              <w:t xml:space="preserve">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532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78,3</w:t>
            </w:r>
          </w:p>
        </w:tc>
        <w:tc>
          <w:tcPr>
            <w:tcW w:w="546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104,8</w:t>
            </w:r>
          </w:p>
        </w:tc>
        <w:tc>
          <w:tcPr>
            <w:tcW w:w="545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545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</w:tr>
      <w:tr w:rsidR="00D47C4C" w:rsidRPr="00810047" w:rsidTr="00CA618F">
        <w:trPr>
          <w:trHeight w:val="540"/>
          <w:tblCellSpacing w:w="5" w:type="nil"/>
        </w:trPr>
        <w:tc>
          <w:tcPr>
            <w:tcW w:w="253" w:type="pct"/>
            <w:vMerge w:val="restart"/>
            <w:vAlign w:val="center"/>
          </w:tcPr>
          <w:p w:rsidR="00D47C4C" w:rsidRPr="00810047" w:rsidRDefault="00F557CF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67" w:type="pct"/>
            <w:vAlign w:val="center"/>
          </w:tcPr>
          <w:p w:rsidR="00D47C4C" w:rsidRPr="00EC4E5E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C4E5E">
              <w:rPr>
                <w:b/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912" w:type="pct"/>
            <w:vAlign w:val="center"/>
          </w:tcPr>
          <w:p w:rsidR="00D47C4C" w:rsidRPr="00EC4E5E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C4E5E">
              <w:rPr>
                <w:b/>
                <w:sz w:val="24"/>
                <w:szCs w:val="24"/>
              </w:rPr>
              <w:t>млн. рублей</w:t>
            </w:r>
          </w:p>
        </w:tc>
        <w:tc>
          <w:tcPr>
            <w:tcW w:w="532" w:type="pct"/>
            <w:vAlign w:val="center"/>
          </w:tcPr>
          <w:p w:rsidR="00D47C4C" w:rsidRPr="00EC4E5E" w:rsidRDefault="00F0750A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1770,2</w:t>
            </w:r>
          </w:p>
        </w:tc>
        <w:tc>
          <w:tcPr>
            <w:tcW w:w="546" w:type="pct"/>
            <w:vAlign w:val="center"/>
          </w:tcPr>
          <w:p w:rsidR="00D47C4C" w:rsidRPr="00EC4E5E" w:rsidRDefault="00F0750A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1895,8</w:t>
            </w:r>
          </w:p>
        </w:tc>
        <w:tc>
          <w:tcPr>
            <w:tcW w:w="545" w:type="pct"/>
            <w:vAlign w:val="center"/>
          </w:tcPr>
          <w:p w:rsidR="00D47C4C" w:rsidRPr="00EC4E5E" w:rsidRDefault="00F0750A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2019,0</w:t>
            </w:r>
          </w:p>
        </w:tc>
        <w:tc>
          <w:tcPr>
            <w:tcW w:w="545" w:type="pct"/>
            <w:vAlign w:val="center"/>
          </w:tcPr>
          <w:p w:rsidR="00D47C4C" w:rsidRPr="00EC4E5E" w:rsidRDefault="00F0750A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2089,7</w:t>
            </w:r>
          </w:p>
        </w:tc>
      </w:tr>
      <w:tr w:rsidR="00D47C4C" w:rsidRPr="00810047" w:rsidTr="00CA618F">
        <w:trPr>
          <w:trHeight w:val="487"/>
          <w:tblCellSpacing w:w="5" w:type="nil"/>
        </w:trPr>
        <w:tc>
          <w:tcPr>
            <w:tcW w:w="253" w:type="pct"/>
            <w:vMerge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D47C4C" w:rsidRPr="00810047" w:rsidRDefault="00F914F8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</w:t>
            </w:r>
            <w:proofErr w:type="gramStart"/>
            <w:r>
              <w:rPr>
                <w:sz w:val="24"/>
                <w:szCs w:val="24"/>
              </w:rPr>
              <w:t>ст к пр</w:t>
            </w:r>
            <w:proofErr w:type="gramEnd"/>
            <w:r>
              <w:rPr>
                <w:sz w:val="24"/>
                <w:szCs w:val="24"/>
              </w:rPr>
              <w:t>едыдущему году в действующих ценах</w:t>
            </w:r>
          </w:p>
        </w:tc>
        <w:tc>
          <w:tcPr>
            <w:tcW w:w="912" w:type="pct"/>
            <w:vAlign w:val="center"/>
          </w:tcPr>
          <w:p w:rsidR="00D47C4C" w:rsidRPr="00810047" w:rsidRDefault="00F914F8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32" w:type="pct"/>
            <w:vAlign w:val="center"/>
          </w:tcPr>
          <w:p w:rsidR="00D47C4C" w:rsidRPr="00FB4036" w:rsidRDefault="00F0750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109,0</w:t>
            </w:r>
          </w:p>
        </w:tc>
        <w:tc>
          <w:tcPr>
            <w:tcW w:w="546" w:type="pct"/>
            <w:vAlign w:val="center"/>
          </w:tcPr>
          <w:p w:rsidR="00D47C4C" w:rsidRPr="00FB4036" w:rsidRDefault="00F0750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107,1</w:t>
            </w:r>
          </w:p>
        </w:tc>
        <w:tc>
          <w:tcPr>
            <w:tcW w:w="545" w:type="pct"/>
            <w:vAlign w:val="center"/>
          </w:tcPr>
          <w:p w:rsidR="00D47C4C" w:rsidRPr="00FB4036" w:rsidRDefault="00F0750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  <w:tc>
          <w:tcPr>
            <w:tcW w:w="545" w:type="pct"/>
            <w:vAlign w:val="center"/>
          </w:tcPr>
          <w:p w:rsidR="00D47C4C" w:rsidRPr="00FB4036" w:rsidRDefault="00F0750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103,5</w:t>
            </w:r>
          </w:p>
        </w:tc>
      </w:tr>
      <w:tr w:rsidR="00D47C4C" w:rsidRPr="00810047" w:rsidTr="00CA618F">
        <w:trPr>
          <w:trHeight w:val="540"/>
          <w:tblCellSpacing w:w="5" w:type="nil"/>
        </w:trPr>
        <w:tc>
          <w:tcPr>
            <w:tcW w:w="253" w:type="pct"/>
            <w:vMerge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D47C4C" w:rsidRPr="00810047" w:rsidRDefault="00F914F8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</w:t>
            </w:r>
            <w:r w:rsidR="00D47C4C" w:rsidRPr="00810047">
              <w:rPr>
                <w:sz w:val="24"/>
                <w:szCs w:val="24"/>
              </w:rPr>
              <w:t>ндекс</w:t>
            </w:r>
            <w:r>
              <w:rPr>
                <w:sz w:val="24"/>
                <w:szCs w:val="24"/>
              </w:rPr>
              <w:t xml:space="preserve"> физического объема</w:t>
            </w:r>
          </w:p>
        </w:tc>
        <w:tc>
          <w:tcPr>
            <w:tcW w:w="912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</w:t>
            </w:r>
            <w:proofErr w:type="gramStart"/>
            <w:r w:rsidRPr="00810047">
              <w:rPr>
                <w:sz w:val="24"/>
                <w:szCs w:val="24"/>
              </w:rPr>
              <w:t>к</w:t>
            </w:r>
            <w:proofErr w:type="gramEnd"/>
            <w:r w:rsidRPr="00810047">
              <w:rPr>
                <w:sz w:val="24"/>
                <w:szCs w:val="24"/>
              </w:rPr>
              <w:t xml:space="preserve">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532" w:type="pct"/>
            <w:vAlign w:val="center"/>
          </w:tcPr>
          <w:p w:rsidR="00D47C4C" w:rsidRPr="00FB4036" w:rsidRDefault="00F0750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106,8</w:t>
            </w:r>
          </w:p>
        </w:tc>
        <w:tc>
          <w:tcPr>
            <w:tcW w:w="546" w:type="pct"/>
            <w:vAlign w:val="center"/>
          </w:tcPr>
          <w:p w:rsidR="00D47C4C" w:rsidRPr="00FB4036" w:rsidRDefault="00F0750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545" w:type="pct"/>
            <w:vAlign w:val="center"/>
          </w:tcPr>
          <w:p w:rsidR="00D47C4C" w:rsidRPr="00FB4036" w:rsidRDefault="00F0750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103,5</w:t>
            </w:r>
          </w:p>
        </w:tc>
        <w:tc>
          <w:tcPr>
            <w:tcW w:w="545" w:type="pct"/>
            <w:vAlign w:val="center"/>
          </w:tcPr>
          <w:p w:rsidR="00D47C4C" w:rsidRPr="00FB4036" w:rsidRDefault="00F0750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</w:tr>
      <w:tr w:rsidR="00D47C4C" w:rsidRPr="00810047" w:rsidTr="00CA618F">
        <w:trPr>
          <w:trHeight w:val="336"/>
          <w:tblCellSpacing w:w="5" w:type="nil"/>
        </w:trPr>
        <w:tc>
          <w:tcPr>
            <w:tcW w:w="253" w:type="pct"/>
            <w:vMerge w:val="restart"/>
            <w:vAlign w:val="center"/>
          </w:tcPr>
          <w:p w:rsidR="00D47C4C" w:rsidRPr="00810047" w:rsidRDefault="00F557CF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7" w:type="pct"/>
            <w:vAlign w:val="center"/>
          </w:tcPr>
          <w:p w:rsidR="00D47C4C" w:rsidRPr="00EC4E5E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C4E5E">
              <w:rPr>
                <w:b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912" w:type="pct"/>
            <w:vAlign w:val="center"/>
          </w:tcPr>
          <w:p w:rsidR="00D47C4C" w:rsidRPr="0060464B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0464B">
              <w:rPr>
                <w:b/>
                <w:sz w:val="24"/>
                <w:szCs w:val="24"/>
              </w:rPr>
              <w:t>млн. рублей</w:t>
            </w:r>
          </w:p>
        </w:tc>
        <w:tc>
          <w:tcPr>
            <w:tcW w:w="532" w:type="pct"/>
            <w:vAlign w:val="center"/>
          </w:tcPr>
          <w:p w:rsidR="00D47C4C" w:rsidRPr="0060464B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2536,9</w:t>
            </w:r>
          </w:p>
        </w:tc>
        <w:tc>
          <w:tcPr>
            <w:tcW w:w="546" w:type="pct"/>
            <w:vAlign w:val="center"/>
          </w:tcPr>
          <w:p w:rsidR="00D47C4C" w:rsidRPr="0060464B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2684,0</w:t>
            </w:r>
          </w:p>
        </w:tc>
        <w:tc>
          <w:tcPr>
            <w:tcW w:w="545" w:type="pct"/>
            <w:vAlign w:val="center"/>
          </w:tcPr>
          <w:p w:rsidR="00D47C4C" w:rsidRPr="0060464B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2879,9</w:t>
            </w:r>
          </w:p>
        </w:tc>
        <w:tc>
          <w:tcPr>
            <w:tcW w:w="545" w:type="pct"/>
            <w:vAlign w:val="center"/>
          </w:tcPr>
          <w:p w:rsidR="00D47C4C" w:rsidRPr="0060464B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3081,5</w:t>
            </w:r>
          </w:p>
        </w:tc>
      </w:tr>
      <w:tr w:rsidR="00D47C4C" w:rsidRPr="00810047" w:rsidTr="00CA618F">
        <w:trPr>
          <w:trHeight w:val="720"/>
          <w:tblCellSpacing w:w="5" w:type="nil"/>
        </w:trPr>
        <w:tc>
          <w:tcPr>
            <w:tcW w:w="253" w:type="pct"/>
            <w:vMerge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D47C4C" w:rsidRPr="00810047" w:rsidRDefault="00EC4E5E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</w:t>
            </w:r>
            <w:proofErr w:type="gramStart"/>
            <w:r>
              <w:rPr>
                <w:sz w:val="24"/>
                <w:szCs w:val="24"/>
              </w:rPr>
              <w:t>ст к пр</w:t>
            </w:r>
            <w:proofErr w:type="gramEnd"/>
            <w:r>
              <w:rPr>
                <w:sz w:val="24"/>
                <w:szCs w:val="24"/>
              </w:rPr>
              <w:t>едыдущему году в действующих ценах</w:t>
            </w:r>
          </w:p>
        </w:tc>
        <w:tc>
          <w:tcPr>
            <w:tcW w:w="912" w:type="pct"/>
            <w:vAlign w:val="center"/>
          </w:tcPr>
          <w:p w:rsidR="00D47C4C" w:rsidRPr="00810047" w:rsidRDefault="00EC4E5E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32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110,4</w:t>
            </w:r>
          </w:p>
        </w:tc>
        <w:tc>
          <w:tcPr>
            <w:tcW w:w="546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</w:t>
            </w:r>
          </w:p>
        </w:tc>
        <w:tc>
          <w:tcPr>
            <w:tcW w:w="545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107,3</w:t>
            </w:r>
          </w:p>
        </w:tc>
        <w:tc>
          <w:tcPr>
            <w:tcW w:w="545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</w:tr>
      <w:tr w:rsidR="00D47C4C" w:rsidRPr="00810047" w:rsidTr="00CA618F">
        <w:trPr>
          <w:trHeight w:val="540"/>
          <w:tblCellSpacing w:w="5" w:type="nil"/>
        </w:trPr>
        <w:tc>
          <w:tcPr>
            <w:tcW w:w="253" w:type="pct"/>
            <w:vMerge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D47C4C" w:rsidRPr="00810047" w:rsidRDefault="00EC4E5E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</w:t>
            </w:r>
            <w:r w:rsidR="00D47C4C" w:rsidRPr="00810047">
              <w:rPr>
                <w:sz w:val="24"/>
                <w:szCs w:val="24"/>
              </w:rPr>
              <w:t>ндекс</w:t>
            </w:r>
            <w:r>
              <w:rPr>
                <w:sz w:val="24"/>
                <w:szCs w:val="24"/>
              </w:rPr>
              <w:t xml:space="preserve"> физического объема</w:t>
            </w:r>
          </w:p>
        </w:tc>
        <w:tc>
          <w:tcPr>
            <w:tcW w:w="912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</w:t>
            </w:r>
            <w:proofErr w:type="gramStart"/>
            <w:r w:rsidRPr="00810047">
              <w:rPr>
                <w:sz w:val="24"/>
                <w:szCs w:val="24"/>
              </w:rPr>
              <w:t>к</w:t>
            </w:r>
            <w:proofErr w:type="gramEnd"/>
            <w:r w:rsidRPr="00810047">
              <w:rPr>
                <w:sz w:val="24"/>
                <w:szCs w:val="24"/>
              </w:rPr>
              <w:t xml:space="preserve">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532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115,4</w:t>
            </w:r>
          </w:p>
        </w:tc>
        <w:tc>
          <w:tcPr>
            <w:tcW w:w="546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105,7</w:t>
            </w:r>
          </w:p>
        </w:tc>
        <w:tc>
          <w:tcPr>
            <w:tcW w:w="545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</w:tc>
        <w:tc>
          <w:tcPr>
            <w:tcW w:w="545" w:type="pct"/>
            <w:vAlign w:val="center"/>
          </w:tcPr>
          <w:p w:rsidR="00D47C4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</w:tr>
      <w:tr w:rsidR="00D47C4C" w:rsidRPr="00810047" w:rsidTr="00CA618F">
        <w:trPr>
          <w:trHeight w:val="540"/>
          <w:tblCellSpacing w:w="5" w:type="nil"/>
        </w:trPr>
        <w:tc>
          <w:tcPr>
            <w:tcW w:w="253" w:type="pct"/>
            <w:vMerge w:val="restart"/>
            <w:vAlign w:val="center"/>
          </w:tcPr>
          <w:p w:rsidR="00D47C4C" w:rsidRPr="00810047" w:rsidRDefault="00F557CF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667" w:type="pct"/>
            <w:vAlign w:val="center"/>
          </w:tcPr>
          <w:p w:rsidR="00D47C4C" w:rsidRPr="003A676C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A676C">
              <w:rPr>
                <w:b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912" w:type="pct"/>
            <w:vAlign w:val="center"/>
          </w:tcPr>
          <w:p w:rsidR="00D47C4C" w:rsidRPr="003A676C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A676C">
              <w:rPr>
                <w:b/>
                <w:sz w:val="24"/>
                <w:szCs w:val="24"/>
              </w:rPr>
              <w:t>млн. рублей</w:t>
            </w:r>
          </w:p>
        </w:tc>
        <w:tc>
          <w:tcPr>
            <w:tcW w:w="532" w:type="pct"/>
            <w:vAlign w:val="center"/>
          </w:tcPr>
          <w:p w:rsidR="00D47C4C" w:rsidRPr="003A676C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358,2</w:t>
            </w:r>
          </w:p>
        </w:tc>
        <w:tc>
          <w:tcPr>
            <w:tcW w:w="546" w:type="pct"/>
            <w:vAlign w:val="center"/>
          </w:tcPr>
          <w:p w:rsidR="00D47C4C" w:rsidRPr="003A676C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385,1</w:t>
            </w:r>
          </w:p>
        </w:tc>
        <w:tc>
          <w:tcPr>
            <w:tcW w:w="545" w:type="pct"/>
            <w:vAlign w:val="center"/>
          </w:tcPr>
          <w:p w:rsidR="00D47C4C" w:rsidRPr="003A676C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417,4</w:t>
            </w:r>
          </w:p>
        </w:tc>
        <w:tc>
          <w:tcPr>
            <w:tcW w:w="545" w:type="pct"/>
            <w:vAlign w:val="center"/>
          </w:tcPr>
          <w:p w:rsidR="00D47C4C" w:rsidRPr="003A676C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452,0</w:t>
            </w:r>
          </w:p>
        </w:tc>
      </w:tr>
      <w:tr w:rsidR="0060464B" w:rsidRPr="00810047" w:rsidTr="00CA618F">
        <w:trPr>
          <w:trHeight w:val="720"/>
          <w:tblCellSpacing w:w="5" w:type="nil"/>
        </w:trPr>
        <w:tc>
          <w:tcPr>
            <w:tcW w:w="253" w:type="pct"/>
            <w:vMerge/>
            <w:vAlign w:val="center"/>
          </w:tcPr>
          <w:p w:rsidR="0060464B" w:rsidRPr="00810047" w:rsidRDefault="0060464B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60464B" w:rsidRPr="00810047" w:rsidRDefault="003A676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0464B">
              <w:rPr>
                <w:sz w:val="24"/>
                <w:szCs w:val="24"/>
              </w:rPr>
              <w:t>о</w:t>
            </w:r>
            <w:proofErr w:type="gramStart"/>
            <w:r w:rsidR="0060464B">
              <w:rPr>
                <w:sz w:val="24"/>
                <w:szCs w:val="24"/>
              </w:rPr>
              <w:t>ст к пр</w:t>
            </w:r>
            <w:proofErr w:type="gramEnd"/>
            <w:r w:rsidR="0060464B">
              <w:rPr>
                <w:sz w:val="24"/>
                <w:szCs w:val="24"/>
              </w:rPr>
              <w:t>едыдущему году в действующих ценах</w:t>
            </w:r>
          </w:p>
        </w:tc>
        <w:tc>
          <w:tcPr>
            <w:tcW w:w="912" w:type="pct"/>
            <w:vAlign w:val="center"/>
          </w:tcPr>
          <w:p w:rsidR="0060464B" w:rsidRPr="00810047" w:rsidRDefault="0060464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32" w:type="pct"/>
            <w:vAlign w:val="center"/>
          </w:tcPr>
          <w:p w:rsidR="0060464B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110,5</w:t>
            </w:r>
          </w:p>
        </w:tc>
        <w:tc>
          <w:tcPr>
            <w:tcW w:w="546" w:type="pct"/>
            <w:vAlign w:val="center"/>
          </w:tcPr>
          <w:p w:rsidR="0060464B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</w:p>
        </w:tc>
        <w:tc>
          <w:tcPr>
            <w:tcW w:w="545" w:type="pct"/>
            <w:vAlign w:val="center"/>
          </w:tcPr>
          <w:p w:rsidR="0060464B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108,4</w:t>
            </w:r>
          </w:p>
        </w:tc>
        <w:tc>
          <w:tcPr>
            <w:tcW w:w="545" w:type="pct"/>
            <w:vAlign w:val="center"/>
          </w:tcPr>
          <w:p w:rsidR="0060464B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108,3</w:t>
            </w:r>
          </w:p>
        </w:tc>
      </w:tr>
      <w:tr w:rsidR="0060464B" w:rsidRPr="00810047" w:rsidTr="00CA618F">
        <w:trPr>
          <w:trHeight w:val="540"/>
          <w:tblCellSpacing w:w="5" w:type="nil"/>
        </w:trPr>
        <w:tc>
          <w:tcPr>
            <w:tcW w:w="253" w:type="pct"/>
            <w:vMerge/>
            <w:vAlign w:val="center"/>
          </w:tcPr>
          <w:p w:rsidR="0060464B" w:rsidRPr="00810047" w:rsidRDefault="0060464B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60464B" w:rsidRPr="00810047" w:rsidRDefault="003A676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60464B" w:rsidRPr="00810047">
              <w:rPr>
                <w:sz w:val="24"/>
                <w:szCs w:val="24"/>
              </w:rPr>
              <w:t>ндекс</w:t>
            </w:r>
            <w:r w:rsidR="0060464B">
              <w:rPr>
                <w:sz w:val="24"/>
                <w:szCs w:val="24"/>
              </w:rPr>
              <w:t xml:space="preserve"> физического объема</w:t>
            </w:r>
          </w:p>
        </w:tc>
        <w:tc>
          <w:tcPr>
            <w:tcW w:w="912" w:type="pct"/>
            <w:vAlign w:val="center"/>
          </w:tcPr>
          <w:p w:rsidR="0060464B" w:rsidRPr="00810047" w:rsidRDefault="0060464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</w:t>
            </w:r>
            <w:proofErr w:type="gramStart"/>
            <w:r w:rsidRPr="00810047">
              <w:rPr>
                <w:sz w:val="24"/>
                <w:szCs w:val="24"/>
              </w:rPr>
              <w:t>к</w:t>
            </w:r>
            <w:proofErr w:type="gramEnd"/>
            <w:r w:rsidRPr="00810047">
              <w:rPr>
                <w:sz w:val="24"/>
                <w:szCs w:val="24"/>
              </w:rPr>
              <w:t xml:space="preserve">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532" w:type="pct"/>
            <w:vAlign w:val="center"/>
          </w:tcPr>
          <w:p w:rsidR="0060464B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110,3</w:t>
            </w:r>
          </w:p>
        </w:tc>
        <w:tc>
          <w:tcPr>
            <w:tcW w:w="546" w:type="pct"/>
            <w:vAlign w:val="center"/>
          </w:tcPr>
          <w:p w:rsidR="0060464B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</w:t>
            </w:r>
          </w:p>
        </w:tc>
        <w:tc>
          <w:tcPr>
            <w:tcW w:w="545" w:type="pct"/>
            <w:vAlign w:val="center"/>
          </w:tcPr>
          <w:p w:rsidR="0060464B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  <w:tc>
          <w:tcPr>
            <w:tcW w:w="545" w:type="pct"/>
            <w:vAlign w:val="center"/>
          </w:tcPr>
          <w:p w:rsidR="0060464B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</w:tr>
      <w:tr w:rsidR="00D47C4C" w:rsidRPr="00810047" w:rsidTr="00CA618F">
        <w:trPr>
          <w:trHeight w:val="720"/>
          <w:tblCellSpacing w:w="5" w:type="nil"/>
        </w:trPr>
        <w:tc>
          <w:tcPr>
            <w:tcW w:w="253" w:type="pct"/>
            <w:vMerge w:val="restart"/>
            <w:vAlign w:val="center"/>
          </w:tcPr>
          <w:p w:rsidR="00D47C4C" w:rsidRPr="00810047" w:rsidRDefault="00F557CF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7" w:type="pct"/>
            <w:vAlign w:val="center"/>
          </w:tcPr>
          <w:p w:rsidR="00D47C4C" w:rsidRPr="00B76E05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76E05">
              <w:rPr>
                <w:b/>
                <w:sz w:val="24"/>
                <w:szCs w:val="24"/>
              </w:rPr>
              <w:t>Объем работ, выполненных по виду деятельности «строительство»</w:t>
            </w:r>
          </w:p>
        </w:tc>
        <w:tc>
          <w:tcPr>
            <w:tcW w:w="912" w:type="pct"/>
            <w:vAlign w:val="center"/>
          </w:tcPr>
          <w:p w:rsidR="00D47C4C" w:rsidRPr="00B76E05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76E05">
              <w:rPr>
                <w:b/>
                <w:sz w:val="24"/>
                <w:szCs w:val="24"/>
              </w:rPr>
              <w:t>млн. рублей</w:t>
            </w:r>
          </w:p>
        </w:tc>
        <w:tc>
          <w:tcPr>
            <w:tcW w:w="532" w:type="pct"/>
            <w:vAlign w:val="center"/>
          </w:tcPr>
          <w:p w:rsidR="00D47C4C" w:rsidRPr="00B76E05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120,1</w:t>
            </w:r>
          </w:p>
        </w:tc>
        <w:tc>
          <w:tcPr>
            <w:tcW w:w="546" w:type="pct"/>
            <w:vAlign w:val="center"/>
          </w:tcPr>
          <w:p w:rsidR="00D47C4C" w:rsidRPr="00B76E05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124,3</w:t>
            </w:r>
          </w:p>
        </w:tc>
        <w:tc>
          <w:tcPr>
            <w:tcW w:w="545" w:type="pct"/>
            <w:vAlign w:val="center"/>
          </w:tcPr>
          <w:p w:rsidR="00D47C4C" w:rsidRPr="00B76E05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133,1</w:t>
            </w:r>
          </w:p>
        </w:tc>
        <w:tc>
          <w:tcPr>
            <w:tcW w:w="545" w:type="pct"/>
            <w:vAlign w:val="center"/>
          </w:tcPr>
          <w:p w:rsidR="00D47C4C" w:rsidRPr="00B76E05" w:rsidRDefault="00342F16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143,5</w:t>
            </w:r>
          </w:p>
        </w:tc>
      </w:tr>
      <w:tr w:rsidR="003A676C" w:rsidRPr="00810047" w:rsidTr="00CA618F">
        <w:trPr>
          <w:trHeight w:val="720"/>
          <w:tblCellSpacing w:w="5" w:type="nil"/>
        </w:trPr>
        <w:tc>
          <w:tcPr>
            <w:tcW w:w="253" w:type="pct"/>
            <w:vMerge/>
            <w:vAlign w:val="center"/>
          </w:tcPr>
          <w:p w:rsidR="003A676C" w:rsidRPr="00810047" w:rsidRDefault="003A676C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3A676C" w:rsidRPr="00810047" w:rsidRDefault="003A676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</w:t>
            </w:r>
            <w:proofErr w:type="gramStart"/>
            <w:r>
              <w:rPr>
                <w:sz w:val="24"/>
                <w:szCs w:val="24"/>
              </w:rPr>
              <w:t>ст к пр</w:t>
            </w:r>
            <w:proofErr w:type="gramEnd"/>
            <w:r>
              <w:rPr>
                <w:sz w:val="24"/>
                <w:szCs w:val="24"/>
              </w:rPr>
              <w:t>едыдущему году в действующих ценах</w:t>
            </w:r>
          </w:p>
        </w:tc>
        <w:tc>
          <w:tcPr>
            <w:tcW w:w="912" w:type="pct"/>
            <w:vAlign w:val="center"/>
          </w:tcPr>
          <w:p w:rsidR="003A676C" w:rsidRPr="00810047" w:rsidRDefault="00B76E05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32" w:type="pct"/>
            <w:vAlign w:val="center"/>
          </w:tcPr>
          <w:p w:rsidR="003A676C" w:rsidRPr="00FB4036" w:rsidRDefault="00342F16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</w:t>
            </w:r>
          </w:p>
        </w:tc>
        <w:tc>
          <w:tcPr>
            <w:tcW w:w="546" w:type="pct"/>
            <w:vAlign w:val="center"/>
          </w:tcPr>
          <w:p w:rsidR="003A676C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103,5</w:t>
            </w:r>
          </w:p>
        </w:tc>
        <w:tc>
          <w:tcPr>
            <w:tcW w:w="545" w:type="pct"/>
            <w:vAlign w:val="center"/>
          </w:tcPr>
          <w:p w:rsidR="003A676C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107,1</w:t>
            </w:r>
          </w:p>
        </w:tc>
        <w:tc>
          <w:tcPr>
            <w:tcW w:w="545" w:type="pct"/>
            <w:vAlign w:val="center"/>
          </w:tcPr>
          <w:p w:rsidR="003A676C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107,8</w:t>
            </w:r>
          </w:p>
        </w:tc>
      </w:tr>
      <w:tr w:rsidR="003A676C" w:rsidRPr="00810047" w:rsidTr="00CA618F">
        <w:trPr>
          <w:trHeight w:val="540"/>
          <w:tblCellSpacing w:w="5" w:type="nil"/>
        </w:trPr>
        <w:tc>
          <w:tcPr>
            <w:tcW w:w="253" w:type="pct"/>
            <w:vMerge/>
            <w:vAlign w:val="center"/>
          </w:tcPr>
          <w:p w:rsidR="003A676C" w:rsidRPr="00810047" w:rsidRDefault="003A676C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3A676C" w:rsidRPr="00810047" w:rsidRDefault="003A676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810047">
              <w:rPr>
                <w:sz w:val="24"/>
                <w:szCs w:val="24"/>
              </w:rPr>
              <w:t>ндекс</w:t>
            </w:r>
            <w:r>
              <w:rPr>
                <w:sz w:val="24"/>
                <w:szCs w:val="24"/>
              </w:rPr>
              <w:t xml:space="preserve"> физического объема</w:t>
            </w:r>
          </w:p>
        </w:tc>
        <w:tc>
          <w:tcPr>
            <w:tcW w:w="912" w:type="pct"/>
            <w:vAlign w:val="center"/>
          </w:tcPr>
          <w:p w:rsidR="003A676C" w:rsidRPr="00810047" w:rsidRDefault="003A676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</w:t>
            </w:r>
            <w:proofErr w:type="gramStart"/>
            <w:r w:rsidRPr="00810047">
              <w:rPr>
                <w:sz w:val="24"/>
                <w:szCs w:val="24"/>
              </w:rPr>
              <w:t>к</w:t>
            </w:r>
            <w:proofErr w:type="gramEnd"/>
            <w:r w:rsidRPr="00810047">
              <w:rPr>
                <w:sz w:val="24"/>
                <w:szCs w:val="24"/>
              </w:rPr>
              <w:t xml:space="preserve">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532" w:type="pct"/>
            <w:vAlign w:val="center"/>
          </w:tcPr>
          <w:p w:rsidR="003A676C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32,1</w:t>
            </w:r>
          </w:p>
        </w:tc>
        <w:tc>
          <w:tcPr>
            <w:tcW w:w="546" w:type="pct"/>
            <w:vAlign w:val="center"/>
          </w:tcPr>
          <w:p w:rsidR="003A676C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</w:t>
            </w:r>
          </w:p>
        </w:tc>
        <w:tc>
          <w:tcPr>
            <w:tcW w:w="545" w:type="pct"/>
            <w:vAlign w:val="center"/>
          </w:tcPr>
          <w:p w:rsidR="003A676C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545" w:type="pct"/>
            <w:vAlign w:val="center"/>
          </w:tcPr>
          <w:p w:rsidR="003A676C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105,2</w:t>
            </w:r>
          </w:p>
        </w:tc>
      </w:tr>
      <w:tr w:rsidR="00D47C4C" w:rsidRPr="00810047" w:rsidTr="00CA618F">
        <w:trPr>
          <w:trHeight w:val="540"/>
          <w:tblCellSpacing w:w="5" w:type="nil"/>
        </w:trPr>
        <w:tc>
          <w:tcPr>
            <w:tcW w:w="253" w:type="pct"/>
            <w:vMerge w:val="restart"/>
            <w:vAlign w:val="center"/>
          </w:tcPr>
          <w:p w:rsidR="00D47C4C" w:rsidRPr="00810047" w:rsidRDefault="00F557CF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67" w:type="pct"/>
            <w:vAlign w:val="center"/>
          </w:tcPr>
          <w:p w:rsidR="00D47C4C" w:rsidRPr="00397CAE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97CAE">
              <w:rPr>
                <w:b/>
                <w:sz w:val="24"/>
                <w:szCs w:val="24"/>
              </w:rPr>
              <w:t>Инвестиции в основной капитал</w:t>
            </w:r>
          </w:p>
        </w:tc>
        <w:tc>
          <w:tcPr>
            <w:tcW w:w="912" w:type="pct"/>
            <w:vAlign w:val="center"/>
          </w:tcPr>
          <w:p w:rsidR="00D47C4C" w:rsidRPr="00397CAE" w:rsidRDefault="00D47C4C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97CAE">
              <w:rPr>
                <w:b/>
                <w:sz w:val="24"/>
                <w:szCs w:val="24"/>
              </w:rPr>
              <w:t>млн. рублей</w:t>
            </w:r>
          </w:p>
        </w:tc>
        <w:tc>
          <w:tcPr>
            <w:tcW w:w="532" w:type="pct"/>
            <w:vAlign w:val="center"/>
          </w:tcPr>
          <w:p w:rsidR="00D47C4C" w:rsidRPr="00397CAE" w:rsidRDefault="00BA1C63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660,8</w:t>
            </w:r>
          </w:p>
        </w:tc>
        <w:tc>
          <w:tcPr>
            <w:tcW w:w="546" w:type="pct"/>
            <w:vAlign w:val="center"/>
          </w:tcPr>
          <w:p w:rsidR="00D47C4C" w:rsidRPr="00397CAE" w:rsidRDefault="00BA1C63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727,5</w:t>
            </w:r>
          </w:p>
        </w:tc>
        <w:tc>
          <w:tcPr>
            <w:tcW w:w="545" w:type="pct"/>
            <w:vAlign w:val="center"/>
          </w:tcPr>
          <w:p w:rsidR="00D47C4C" w:rsidRPr="00397CAE" w:rsidRDefault="00BA1C63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800,3</w:t>
            </w:r>
          </w:p>
        </w:tc>
        <w:tc>
          <w:tcPr>
            <w:tcW w:w="545" w:type="pct"/>
            <w:vAlign w:val="center"/>
          </w:tcPr>
          <w:p w:rsidR="00D47C4C" w:rsidRPr="00397CAE" w:rsidRDefault="00BA1C63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877,1</w:t>
            </w:r>
          </w:p>
        </w:tc>
      </w:tr>
      <w:tr w:rsidR="00B76E05" w:rsidRPr="00810047" w:rsidTr="00CA618F">
        <w:trPr>
          <w:trHeight w:val="720"/>
          <w:tblCellSpacing w:w="5" w:type="nil"/>
        </w:trPr>
        <w:tc>
          <w:tcPr>
            <w:tcW w:w="253" w:type="pct"/>
            <w:vMerge/>
            <w:vAlign w:val="center"/>
          </w:tcPr>
          <w:p w:rsidR="00B76E05" w:rsidRPr="00810047" w:rsidRDefault="00B76E05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B76E05" w:rsidRPr="00810047" w:rsidRDefault="00B76E05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</w:t>
            </w:r>
            <w:proofErr w:type="gramStart"/>
            <w:r>
              <w:rPr>
                <w:sz w:val="24"/>
                <w:szCs w:val="24"/>
              </w:rPr>
              <w:t>ст к пр</w:t>
            </w:r>
            <w:proofErr w:type="gramEnd"/>
            <w:r>
              <w:rPr>
                <w:sz w:val="24"/>
                <w:szCs w:val="24"/>
              </w:rPr>
              <w:t>едыдущему году в действующих ценах</w:t>
            </w:r>
          </w:p>
        </w:tc>
        <w:tc>
          <w:tcPr>
            <w:tcW w:w="912" w:type="pct"/>
            <w:vAlign w:val="center"/>
          </w:tcPr>
          <w:p w:rsidR="00B76E05" w:rsidRPr="00810047" w:rsidRDefault="00B76E05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32" w:type="pct"/>
            <w:vAlign w:val="center"/>
          </w:tcPr>
          <w:p w:rsidR="00B76E05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79,9</w:t>
            </w:r>
          </w:p>
        </w:tc>
        <w:tc>
          <w:tcPr>
            <w:tcW w:w="546" w:type="pct"/>
            <w:vAlign w:val="center"/>
          </w:tcPr>
          <w:p w:rsidR="00B76E05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</w:t>
            </w:r>
          </w:p>
        </w:tc>
        <w:tc>
          <w:tcPr>
            <w:tcW w:w="545" w:type="pct"/>
            <w:vAlign w:val="center"/>
          </w:tcPr>
          <w:p w:rsidR="00B76E05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545" w:type="pct"/>
            <w:vAlign w:val="center"/>
          </w:tcPr>
          <w:p w:rsidR="00B76E05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109,6</w:t>
            </w:r>
          </w:p>
        </w:tc>
      </w:tr>
      <w:tr w:rsidR="00B76E05" w:rsidRPr="00810047" w:rsidTr="00CA618F">
        <w:trPr>
          <w:trHeight w:val="540"/>
          <w:tblCellSpacing w:w="5" w:type="nil"/>
        </w:trPr>
        <w:tc>
          <w:tcPr>
            <w:tcW w:w="253" w:type="pct"/>
            <w:vMerge/>
            <w:vAlign w:val="center"/>
          </w:tcPr>
          <w:p w:rsidR="00B76E05" w:rsidRPr="00810047" w:rsidRDefault="00B76E05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B76E05" w:rsidRPr="00810047" w:rsidRDefault="00B76E05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810047">
              <w:rPr>
                <w:sz w:val="24"/>
                <w:szCs w:val="24"/>
              </w:rPr>
              <w:t>ндекс</w:t>
            </w:r>
            <w:r>
              <w:rPr>
                <w:sz w:val="24"/>
                <w:szCs w:val="24"/>
              </w:rPr>
              <w:t xml:space="preserve"> физического объема</w:t>
            </w:r>
          </w:p>
        </w:tc>
        <w:tc>
          <w:tcPr>
            <w:tcW w:w="912" w:type="pct"/>
            <w:vAlign w:val="center"/>
          </w:tcPr>
          <w:p w:rsidR="00B76E05" w:rsidRPr="00810047" w:rsidRDefault="00B76E05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810047">
              <w:rPr>
                <w:sz w:val="24"/>
                <w:szCs w:val="24"/>
              </w:rPr>
              <w:t>в</w:t>
            </w:r>
            <w:proofErr w:type="gramEnd"/>
            <w:r w:rsidRPr="00810047">
              <w:rPr>
                <w:sz w:val="24"/>
                <w:szCs w:val="24"/>
              </w:rPr>
              <w:t xml:space="preserve"> % </w:t>
            </w:r>
            <w:proofErr w:type="gramStart"/>
            <w:r w:rsidRPr="00810047">
              <w:rPr>
                <w:sz w:val="24"/>
                <w:szCs w:val="24"/>
              </w:rPr>
              <w:t>к</w:t>
            </w:r>
            <w:proofErr w:type="gramEnd"/>
            <w:r w:rsidRPr="00810047">
              <w:rPr>
                <w:sz w:val="24"/>
                <w:szCs w:val="24"/>
              </w:rPr>
              <w:t xml:space="preserve">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532" w:type="pct"/>
            <w:vAlign w:val="center"/>
          </w:tcPr>
          <w:p w:rsidR="00B76E05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78,4</w:t>
            </w:r>
          </w:p>
        </w:tc>
        <w:tc>
          <w:tcPr>
            <w:tcW w:w="546" w:type="pct"/>
            <w:vAlign w:val="center"/>
          </w:tcPr>
          <w:p w:rsidR="00B76E05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107,9</w:t>
            </w:r>
          </w:p>
        </w:tc>
        <w:tc>
          <w:tcPr>
            <w:tcW w:w="545" w:type="pct"/>
            <w:vAlign w:val="center"/>
          </w:tcPr>
          <w:p w:rsidR="00B76E05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</w:p>
        </w:tc>
        <w:tc>
          <w:tcPr>
            <w:tcW w:w="545" w:type="pct"/>
            <w:vAlign w:val="center"/>
          </w:tcPr>
          <w:p w:rsidR="00B76E05" w:rsidRPr="00FB4036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</w:tr>
      <w:tr w:rsidR="0090779F" w:rsidRPr="00810047" w:rsidTr="00CA618F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DD239D" w:rsidRDefault="00DD239D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  <w:p w:rsidR="0090779F" w:rsidRPr="00DD239D" w:rsidRDefault="00DD239D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67" w:type="pct"/>
            <w:vAlign w:val="center"/>
          </w:tcPr>
          <w:p w:rsidR="0090779F" w:rsidRPr="00DD239D" w:rsidRDefault="0090779F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D239D">
              <w:rPr>
                <w:b/>
                <w:sz w:val="24"/>
                <w:szCs w:val="24"/>
              </w:rPr>
              <w:t>Перевезено грузов автомобильным транспортом</w:t>
            </w:r>
          </w:p>
        </w:tc>
        <w:tc>
          <w:tcPr>
            <w:tcW w:w="912" w:type="pct"/>
            <w:vAlign w:val="center"/>
          </w:tcPr>
          <w:p w:rsidR="0090779F" w:rsidRPr="00DD239D" w:rsidRDefault="0090779F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D239D">
              <w:rPr>
                <w:b/>
                <w:sz w:val="24"/>
                <w:szCs w:val="24"/>
              </w:rPr>
              <w:t>тыс</w:t>
            </w:r>
            <w:proofErr w:type="gramStart"/>
            <w:r w:rsidRPr="00DD239D">
              <w:rPr>
                <w:b/>
                <w:sz w:val="24"/>
                <w:szCs w:val="24"/>
              </w:rPr>
              <w:t>.т</w:t>
            </w:r>
            <w:proofErr w:type="gramEnd"/>
            <w:r w:rsidRPr="00DD239D">
              <w:rPr>
                <w:b/>
                <w:sz w:val="24"/>
                <w:szCs w:val="24"/>
              </w:rPr>
              <w:t>онн</w:t>
            </w:r>
          </w:p>
        </w:tc>
        <w:tc>
          <w:tcPr>
            <w:tcW w:w="532" w:type="pct"/>
            <w:vAlign w:val="center"/>
          </w:tcPr>
          <w:p w:rsidR="0090779F" w:rsidRPr="00DD239D" w:rsidRDefault="00BA1C63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591,1</w:t>
            </w:r>
          </w:p>
        </w:tc>
        <w:tc>
          <w:tcPr>
            <w:tcW w:w="546" w:type="pct"/>
            <w:vAlign w:val="center"/>
          </w:tcPr>
          <w:p w:rsidR="0090779F" w:rsidRPr="00DD239D" w:rsidRDefault="00BA1C63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635,4</w:t>
            </w:r>
          </w:p>
        </w:tc>
        <w:tc>
          <w:tcPr>
            <w:tcW w:w="545" w:type="pct"/>
            <w:vAlign w:val="center"/>
          </w:tcPr>
          <w:p w:rsidR="0090779F" w:rsidRPr="00DD239D" w:rsidRDefault="00BA1C63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689,1</w:t>
            </w:r>
          </w:p>
        </w:tc>
        <w:tc>
          <w:tcPr>
            <w:tcW w:w="545" w:type="pct"/>
            <w:vAlign w:val="center"/>
          </w:tcPr>
          <w:p w:rsidR="0090779F" w:rsidRPr="00DD239D" w:rsidRDefault="00BA1C63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746,7</w:t>
            </w:r>
          </w:p>
        </w:tc>
      </w:tr>
      <w:tr w:rsidR="0090779F" w:rsidRPr="00810047" w:rsidTr="00CA618F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90779F" w:rsidRPr="00810047" w:rsidRDefault="0090779F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90779F" w:rsidRDefault="0090779F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</w:t>
            </w:r>
            <w:proofErr w:type="gramStart"/>
            <w:r>
              <w:rPr>
                <w:sz w:val="24"/>
                <w:szCs w:val="24"/>
              </w:rPr>
              <w:t>ст к пр</w:t>
            </w:r>
            <w:proofErr w:type="gramEnd"/>
            <w:r>
              <w:rPr>
                <w:sz w:val="24"/>
                <w:szCs w:val="24"/>
              </w:rPr>
              <w:t>едыдущему году в действующих ценах</w:t>
            </w:r>
          </w:p>
        </w:tc>
        <w:tc>
          <w:tcPr>
            <w:tcW w:w="912" w:type="pct"/>
            <w:vAlign w:val="center"/>
          </w:tcPr>
          <w:p w:rsidR="0090779F" w:rsidRDefault="0090779F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32" w:type="pct"/>
            <w:vAlign w:val="center"/>
          </w:tcPr>
          <w:p w:rsidR="0090779F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103,5</w:t>
            </w:r>
          </w:p>
        </w:tc>
        <w:tc>
          <w:tcPr>
            <w:tcW w:w="546" w:type="pct"/>
            <w:vAlign w:val="center"/>
          </w:tcPr>
          <w:p w:rsidR="0090779F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</w:p>
        </w:tc>
        <w:tc>
          <w:tcPr>
            <w:tcW w:w="545" w:type="pct"/>
            <w:vAlign w:val="center"/>
          </w:tcPr>
          <w:p w:rsidR="0090779F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  <w:tc>
          <w:tcPr>
            <w:tcW w:w="545" w:type="pct"/>
            <w:vAlign w:val="center"/>
          </w:tcPr>
          <w:p w:rsidR="0090779F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108,4</w:t>
            </w:r>
          </w:p>
        </w:tc>
      </w:tr>
      <w:tr w:rsidR="0090779F" w:rsidRPr="00810047" w:rsidTr="00CA618F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90779F" w:rsidRPr="00810047" w:rsidRDefault="00DD239D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667" w:type="pct"/>
            <w:vAlign w:val="center"/>
          </w:tcPr>
          <w:p w:rsidR="0090779F" w:rsidRPr="00DD239D" w:rsidRDefault="0090779F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D239D">
              <w:rPr>
                <w:b/>
                <w:sz w:val="24"/>
                <w:szCs w:val="24"/>
              </w:rPr>
              <w:t>Перевезено пассажиров автомобильным транспортом</w:t>
            </w:r>
          </w:p>
        </w:tc>
        <w:tc>
          <w:tcPr>
            <w:tcW w:w="912" w:type="pct"/>
            <w:vAlign w:val="center"/>
          </w:tcPr>
          <w:p w:rsidR="0090779F" w:rsidRPr="00DD239D" w:rsidRDefault="0090779F" w:rsidP="00CA618F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D239D">
              <w:rPr>
                <w:b/>
                <w:sz w:val="24"/>
                <w:szCs w:val="24"/>
              </w:rPr>
              <w:t>тыс</w:t>
            </w:r>
            <w:proofErr w:type="gramStart"/>
            <w:r w:rsidRPr="00DD239D">
              <w:rPr>
                <w:b/>
                <w:sz w:val="24"/>
                <w:szCs w:val="24"/>
              </w:rPr>
              <w:t>.п</w:t>
            </w:r>
            <w:proofErr w:type="gramEnd"/>
            <w:r w:rsidRPr="00DD239D">
              <w:rPr>
                <w:b/>
                <w:sz w:val="24"/>
                <w:szCs w:val="24"/>
              </w:rPr>
              <w:t>ассаж.</w:t>
            </w:r>
          </w:p>
        </w:tc>
        <w:tc>
          <w:tcPr>
            <w:tcW w:w="532" w:type="pct"/>
            <w:vAlign w:val="center"/>
          </w:tcPr>
          <w:p w:rsidR="0090779F" w:rsidRPr="00DD239D" w:rsidRDefault="00BA1C63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275,7</w:t>
            </w:r>
          </w:p>
        </w:tc>
        <w:tc>
          <w:tcPr>
            <w:tcW w:w="546" w:type="pct"/>
            <w:vAlign w:val="center"/>
          </w:tcPr>
          <w:p w:rsidR="0090779F" w:rsidRPr="00DD239D" w:rsidRDefault="00BA1C63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296,4</w:t>
            </w:r>
          </w:p>
        </w:tc>
        <w:tc>
          <w:tcPr>
            <w:tcW w:w="545" w:type="pct"/>
            <w:vAlign w:val="center"/>
          </w:tcPr>
          <w:p w:rsidR="0090779F" w:rsidRPr="00DD239D" w:rsidRDefault="00BA1C63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321,5</w:t>
            </w:r>
          </w:p>
        </w:tc>
        <w:tc>
          <w:tcPr>
            <w:tcW w:w="545" w:type="pct"/>
            <w:vAlign w:val="center"/>
          </w:tcPr>
          <w:p w:rsidR="0090779F" w:rsidRPr="00DD239D" w:rsidRDefault="00BA1C63" w:rsidP="00CA6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348,4</w:t>
            </w:r>
          </w:p>
        </w:tc>
      </w:tr>
      <w:tr w:rsidR="0090779F" w:rsidRPr="00810047" w:rsidTr="00CA618F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90779F" w:rsidRPr="00810047" w:rsidRDefault="0090779F" w:rsidP="00CA618F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90779F" w:rsidRDefault="0090779F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</w:t>
            </w:r>
            <w:proofErr w:type="gramStart"/>
            <w:r>
              <w:rPr>
                <w:sz w:val="24"/>
                <w:szCs w:val="24"/>
              </w:rPr>
              <w:t>ст к пр</w:t>
            </w:r>
            <w:proofErr w:type="gramEnd"/>
            <w:r>
              <w:rPr>
                <w:sz w:val="24"/>
                <w:szCs w:val="24"/>
              </w:rPr>
              <w:t>едыдущему году в действующих ценах</w:t>
            </w:r>
          </w:p>
        </w:tc>
        <w:tc>
          <w:tcPr>
            <w:tcW w:w="912" w:type="pct"/>
            <w:vAlign w:val="center"/>
          </w:tcPr>
          <w:p w:rsidR="0090779F" w:rsidRDefault="0090779F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32" w:type="pct"/>
            <w:vAlign w:val="center"/>
          </w:tcPr>
          <w:p w:rsidR="0090779F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110,3</w:t>
            </w:r>
          </w:p>
        </w:tc>
        <w:tc>
          <w:tcPr>
            <w:tcW w:w="546" w:type="pct"/>
            <w:vAlign w:val="center"/>
          </w:tcPr>
          <w:p w:rsidR="0090779F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</w:p>
        </w:tc>
        <w:tc>
          <w:tcPr>
            <w:tcW w:w="545" w:type="pct"/>
            <w:vAlign w:val="center"/>
          </w:tcPr>
          <w:p w:rsidR="0090779F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  <w:tc>
          <w:tcPr>
            <w:tcW w:w="545" w:type="pct"/>
            <w:vAlign w:val="center"/>
          </w:tcPr>
          <w:p w:rsidR="0090779F" w:rsidRDefault="00BA1C63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108,4</w:t>
            </w:r>
          </w:p>
        </w:tc>
      </w:tr>
      <w:tr w:rsidR="00D47C4C" w:rsidRPr="00810047" w:rsidTr="00CA618F">
        <w:trPr>
          <w:trHeight w:val="900"/>
          <w:tblCellSpacing w:w="5" w:type="nil"/>
        </w:trPr>
        <w:tc>
          <w:tcPr>
            <w:tcW w:w="253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239D">
              <w:rPr>
                <w:sz w:val="24"/>
                <w:szCs w:val="24"/>
              </w:rPr>
              <w:t>2</w:t>
            </w:r>
          </w:p>
        </w:tc>
        <w:tc>
          <w:tcPr>
            <w:tcW w:w="1667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Фонд заработной платы работников (</w:t>
            </w:r>
            <w:r>
              <w:rPr>
                <w:sz w:val="24"/>
                <w:szCs w:val="24"/>
              </w:rPr>
              <w:t>для расчета среднемесячной заработной платы</w:t>
            </w:r>
            <w:r w:rsidRPr="00810047">
              <w:rPr>
                <w:sz w:val="24"/>
                <w:szCs w:val="24"/>
              </w:rPr>
              <w:t>)</w:t>
            </w:r>
          </w:p>
        </w:tc>
        <w:tc>
          <w:tcPr>
            <w:tcW w:w="912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ублей</w:t>
            </w:r>
          </w:p>
        </w:tc>
        <w:tc>
          <w:tcPr>
            <w:tcW w:w="532" w:type="pct"/>
            <w:vAlign w:val="center"/>
          </w:tcPr>
          <w:p w:rsidR="00D47C4C" w:rsidRPr="006A0FCF" w:rsidRDefault="00DD088B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1560,7</w:t>
            </w:r>
          </w:p>
        </w:tc>
        <w:tc>
          <w:tcPr>
            <w:tcW w:w="546" w:type="pct"/>
            <w:vAlign w:val="center"/>
          </w:tcPr>
          <w:p w:rsidR="00D47C4C" w:rsidRPr="006A0FCF" w:rsidRDefault="00DD088B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1660,6</w:t>
            </w:r>
          </w:p>
        </w:tc>
        <w:tc>
          <w:tcPr>
            <w:tcW w:w="545" w:type="pct"/>
            <w:vAlign w:val="center"/>
          </w:tcPr>
          <w:p w:rsidR="00D47C4C" w:rsidRPr="006A0FCF" w:rsidRDefault="00DD088B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1770,2</w:t>
            </w:r>
          </w:p>
        </w:tc>
        <w:tc>
          <w:tcPr>
            <w:tcW w:w="545" w:type="pct"/>
            <w:vAlign w:val="center"/>
          </w:tcPr>
          <w:p w:rsidR="00D47C4C" w:rsidRPr="006A0FCF" w:rsidRDefault="00DD088B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1890,6</w:t>
            </w:r>
          </w:p>
        </w:tc>
      </w:tr>
      <w:tr w:rsidR="00D47C4C" w:rsidRPr="00810047" w:rsidTr="00CA618F">
        <w:trPr>
          <w:trHeight w:val="575"/>
          <w:tblCellSpacing w:w="5" w:type="nil"/>
        </w:trPr>
        <w:tc>
          <w:tcPr>
            <w:tcW w:w="253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239D">
              <w:rPr>
                <w:sz w:val="24"/>
                <w:szCs w:val="24"/>
              </w:rPr>
              <w:t>3</w:t>
            </w:r>
          </w:p>
        </w:tc>
        <w:tc>
          <w:tcPr>
            <w:tcW w:w="1667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Среднемесячная номинальная начисленная заработная плата</w:t>
            </w:r>
          </w:p>
        </w:tc>
        <w:tc>
          <w:tcPr>
            <w:tcW w:w="912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532" w:type="pct"/>
            <w:vAlign w:val="center"/>
          </w:tcPr>
          <w:p w:rsidR="00D47C4C" w:rsidRPr="006A0FCF" w:rsidRDefault="0049630B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25008,0</w:t>
            </w:r>
          </w:p>
        </w:tc>
        <w:tc>
          <w:tcPr>
            <w:tcW w:w="546" w:type="pct"/>
            <w:vAlign w:val="center"/>
          </w:tcPr>
          <w:p w:rsidR="00D47C4C" w:rsidRPr="006A0FCF" w:rsidRDefault="0049630B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26558,5</w:t>
            </w:r>
          </w:p>
        </w:tc>
        <w:tc>
          <w:tcPr>
            <w:tcW w:w="545" w:type="pct"/>
            <w:vAlign w:val="center"/>
          </w:tcPr>
          <w:p w:rsidR="00D47C4C" w:rsidRPr="006A0FCF" w:rsidRDefault="0049630B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28258,2</w:t>
            </w:r>
          </w:p>
        </w:tc>
        <w:tc>
          <w:tcPr>
            <w:tcW w:w="545" w:type="pct"/>
            <w:vAlign w:val="center"/>
          </w:tcPr>
          <w:p w:rsidR="00D47C4C" w:rsidRPr="006A0FCF" w:rsidRDefault="0049630B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30095,0</w:t>
            </w:r>
          </w:p>
        </w:tc>
      </w:tr>
      <w:tr w:rsidR="00D47C4C" w:rsidRPr="00810047" w:rsidTr="00CA618F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239D">
              <w:rPr>
                <w:sz w:val="24"/>
                <w:szCs w:val="24"/>
              </w:rPr>
              <w:t>4</w:t>
            </w:r>
          </w:p>
        </w:tc>
        <w:tc>
          <w:tcPr>
            <w:tcW w:w="1667" w:type="pct"/>
            <w:vAlign w:val="center"/>
          </w:tcPr>
          <w:p w:rsidR="00D47C4C" w:rsidRPr="00810047" w:rsidRDefault="00722900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работников по всему кругу предприятий</w:t>
            </w:r>
          </w:p>
        </w:tc>
        <w:tc>
          <w:tcPr>
            <w:tcW w:w="912" w:type="pct"/>
            <w:vAlign w:val="center"/>
          </w:tcPr>
          <w:p w:rsidR="00D47C4C" w:rsidRPr="00810047" w:rsidRDefault="00D47C4C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532" w:type="pct"/>
            <w:vAlign w:val="center"/>
          </w:tcPr>
          <w:p w:rsidR="00D47C4C" w:rsidRPr="00FB4036" w:rsidRDefault="0035391E" w:rsidP="00457E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8654A">
              <w:rPr>
                <w:sz w:val="24"/>
                <w:szCs w:val="24"/>
              </w:rPr>
              <w:t>5</w:t>
            </w:r>
            <w:r w:rsidR="00457ECA">
              <w:rPr>
                <w:sz w:val="24"/>
                <w:szCs w:val="24"/>
              </w:rPr>
              <w:t>660</w:t>
            </w:r>
          </w:p>
        </w:tc>
        <w:tc>
          <w:tcPr>
            <w:tcW w:w="546" w:type="pct"/>
            <w:vAlign w:val="center"/>
          </w:tcPr>
          <w:p w:rsidR="00D47C4C" w:rsidRPr="00FB4036" w:rsidRDefault="00457EC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5640</w:t>
            </w:r>
          </w:p>
        </w:tc>
        <w:tc>
          <w:tcPr>
            <w:tcW w:w="545" w:type="pct"/>
            <w:vAlign w:val="center"/>
          </w:tcPr>
          <w:p w:rsidR="00D47C4C" w:rsidRPr="00FB4036" w:rsidRDefault="00457EC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5620</w:t>
            </w:r>
          </w:p>
        </w:tc>
        <w:tc>
          <w:tcPr>
            <w:tcW w:w="545" w:type="pct"/>
            <w:vAlign w:val="center"/>
          </w:tcPr>
          <w:p w:rsidR="00D47C4C" w:rsidRPr="00FB4036" w:rsidRDefault="00457EC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5600</w:t>
            </w:r>
          </w:p>
        </w:tc>
      </w:tr>
      <w:tr w:rsidR="0049630B" w:rsidRPr="00810047" w:rsidTr="00CA618F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49630B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667" w:type="pct"/>
            <w:vAlign w:val="center"/>
          </w:tcPr>
          <w:p w:rsidR="0049630B" w:rsidRPr="00810047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</w:t>
            </w:r>
            <w:proofErr w:type="gramStart"/>
            <w:r>
              <w:rPr>
                <w:sz w:val="24"/>
                <w:szCs w:val="24"/>
              </w:rPr>
              <w:t>занятых</w:t>
            </w:r>
            <w:proofErr w:type="gramEnd"/>
            <w:r>
              <w:rPr>
                <w:sz w:val="24"/>
                <w:szCs w:val="24"/>
              </w:rPr>
              <w:t xml:space="preserve"> в экономике (среднегодовая)</w:t>
            </w:r>
          </w:p>
        </w:tc>
        <w:tc>
          <w:tcPr>
            <w:tcW w:w="912" w:type="pct"/>
            <w:vAlign w:val="center"/>
          </w:tcPr>
          <w:p w:rsidR="0049630B" w:rsidRPr="00810047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532" w:type="pct"/>
            <w:vAlign w:val="center"/>
          </w:tcPr>
          <w:p w:rsidR="0049630B" w:rsidRPr="00FB4036" w:rsidRDefault="00457EC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7100</w:t>
            </w:r>
          </w:p>
        </w:tc>
        <w:tc>
          <w:tcPr>
            <w:tcW w:w="546" w:type="pct"/>
            <w:vAlign w:val="center"/>
          </w:tcPr>
          <w:p w:rsidR="0049630B" w:rsidRPr="00FB4036" w:rsidRDefault="00457ECA" w:rsidP="00D05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7050</w:t>
            </w:r>
          </w:p>
        </w:tc>
        <w:tc>
          <w:tcPr>
            <w:tcW w:w="545" w:type="pct"/>
            <w:vAlign w:val="center"/>
          </w:tcPr>
          <w:p w:rsidR="0049630B" w:rsidRPr="00FB4036" w:rsidRDefault="00457ECA" w:rsidP="00D058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7010</w:t>
            </w:r>
          </w:p>
        </w:tc>
        <w:tc>
          <w:tcPr>
            <w:tcW w:w="545" w:type="pct"/>
            <w:vAlign w:val="center"/>
          </w:tcPr>
          <w:p w:rsidR="0049630B" w:rsidRPr="00FB4036" w:rsidRDefault="00457ECA" w:rsidP="00133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33257">
              <w:rPr>
                <w:sz w:val="24"/>
                <w:szCs w:val="24"/>
              </w:rPr>
              <w:t>970</w:t>
            </w:r>
          </w:p>
        </w:tc>
      </w:tr>
      <w:tr w:rsidR="0049630B" w:rsidRPr="00810047" w:rsidTr="00CA618F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49630B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67" w:type="pct"/>
            <w:vAlign w:val="center"/>
          </w:tcPr>
          <w:p w:rsidR="0049630B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официально зарегистрированной безработицы</w:t>
            </w:r>
          </w:p>
        </w:tc>
        <w:tc>
          <w:tcPr>
            <w:tcW w:w="912" w:type="pct"/>
            <w:vAlign w:val="center"/>
          </w:tcPr>
          <w:p w:rsidR="0049630B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532" w:type="pct"/>
            <w:vAlign w:val="center"/>
          </w:tcPr>
          <w:p w:rsidR="0049630B" w:rsidRDefault="007A2BD7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546" w:type="pct"/>
            <w:vAlign w:val="center"/>
          </w:tcPr>
          <w:p w:rsidR="0049630B" w:rsidRDefault="007A2BD7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545" w:type="pct"/>
            <w:vAlign w:val="center"/>
          </w:tcPr>
          <w:p w:rsidR="0049630B" w:rsidRDefault="007A2BD7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545" w:type="pct"/>
            <w:vAlign w:val="center"/>
          </w:tcPr>
          <w:p w:rsidR="0049630B" w:rsidRDefault="007A2BD7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49630B" w:rsidRPr="00810047" w:rsidTr="00CA618F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49630B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67" w:type="pct"/>
            <w:vAlign w:val="center"/>
          </w:tcPr>
          <w:p w:rsidR="0049630B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912" w:type="pct"/>
            <w:vAlign w:val="center"/>
          </w:tcPr>
          <w:p w:rsidR="0049630B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532" w:type="pct"/>
            <w:vAlign w:val="center"/>
          </w:tcPr>
          <w:p w:rsidR="0049630B" w:rsidRPr="00FB4036" w:rsidRDefault="008D382A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22230</w:t>
            </w:r>
          </w:p>
        </w:tc>
        <w:tc>
          <w:tcPr>
            <w:tcW w:w="546" w:type="pct"/>
            <w:vAlign w:val="center"/>
          </w:tcPr>
          <w:p w:rsidR="0049630B" w:rsidRPr="00FB4036" w:rsidRDefault="00133257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22015</w:t>
            </w:r>
          </w:p>
        </w:tc>
        <w:tc>
          <w:tcPr>
            <w:tcW w:w="545" w:type="pct"/>
            <w:vAlign w:val="center"/>
          </w:tcPr>
          <w:p w:rsidR="0049630B" w:rsidRPr="00FB4036" w:rsidRDefault="00133257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21707</w:t>
            </w:r>
          </w:p>
        </w:tc>
        <w:tc>
          <w:tcPr>
            <w:tcW w:w="545" w:type="pct"/>
            <w:vAlign w:val="center"/>
          </w:tcPr>
          <w:p w:rsidR="0049630B" w:rsidRPr="00FB4036" w:rsidRDefault="00133257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21403</w:t>
            </w:r>
          </w:p>
        </w:tc>
      </w:tr>
      <w:tr w:rsidR="0062591A" w:rsidRPr="00810047" w:rsidTr="0062591A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62591A" w:rsidRDefault="0062591A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67" w:type="pct"/>
            <w:vAlign w:val="center"/>
          </w:tcPr>
          <w:p w:rsidR="0062591A" w:rsidRPr="00810047" w:rsidRDefault="0062591A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рождаемости</w:t>
            </w:r>
          </w:p>
        </w:tc>
        <w:tc>
          <w:tcPr>
            <w:tcW w:w="912" w:type="pct"/>
            <w:vAlign w:val="center"/>
          </w:tcPr>
          <w:p w:rsidR="0062591A" w:rsidRPr="00810047" w:rsidRDefault="0062591A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человек на 1000 человек </w:t>
            </w:r>
            <w:r>
              <w:rPr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532" w:type="pct"/>
            <w:vAlign w:val="center"/>
          </w:tcPr>
          <w:p w:rsidR="0062591A" w:rsidRPr="0062591A" w:rsidRDefault="0062591A" w:rsidP="0062591A">
            <w:pPr>
              <w:jc w:val="center"/>
              <w:rPr>
                <w:sz w:val="24"/>
                <w:szCs w:val="24"/>
              </w:rPr>
            </w:pPr>
            <w:r w:rsidRPr="0062591A">
              <w:rPr>
                <w:sz w:val="24"/>
                <w:szCs w:val="24"/>
              </w:rPr>
              <w:lastRenderedPageBreak/>
              <w:t>14,4</w:t>
            </w:r>
          </w:p>
        </w:tc>
        <w:tc>
          <w:tcPr>
            <w:tcW w:w="546" w:type="pct"/>
            <w:vAlign w:val="center"/>
          </w:tcPr>
          <w:p w:rsidR="0062591A" w:rsidRPr="0062591A" w:rsidRDefault="0062591A" w:rsidP="0062591A">
            <w:pPr>
              <w:jc w:val="center"/>
              <w:rPr>
                <w:sz w:val="24"/>
                <w:szCs w:val="24"/>
              </w:rPr>
            </w:pPr>
            <w:r w:rsidRPr="0062591A">
              <w:rPr>
                <w:sz w:val="24"/>
                <w:szCs w:val="24"/>
              </w:rPr>
              <w:t>14,0</w:t>
            </w:r>
          </w:p>
        </w:tc>
        <w:tc>
          <w:tcPr>
            <w:tcW w:w="545" w:type="pct"/>
            <w:vAlign w:val="center"/>
          </w:tcPr>
          <w:p w:rsidR="0062591A" w:rsidRPr="0062591A" w:rsidRDefault="0062591A" w:rsidP="0062591A">
            <w:pPr>
              <w:jc w:val="center"/>
              <w:rPr>
                <w:sz w:val="24"/>
                <w:szCs w:val="24"/>
              </w:rPr>
            </w:pPr>
            <w:r w:rsidRPr="0062591A">
              <w:rPr>
                <w:sz w:val="24"/>
                <w:szCs w:val="24"/>
              </w:rPr>
              <w:t>14,4</w:t>
            </w:r>
          </w:p>
        </w:tc>
        <w:tc>
          <w:tcPr>
            <w:tcW w:w="545" w:type="pct"/>
            <w:vAlign w:val="center"/>
          </w:tcPr>
          <w:p w:rsidR="0062591A" w:rsidRPr="0062591A" w:rsidRDefault="0062591A" w:rsidP="0062591A">
            <w:pPr>
              <w:jc w:val="center"/>
              <w:rPr>
                <w:sz w:val="24"/>
                <w:szCs w:val="24"/>
              </w:rPr>
            </w:pPr>
            <w:r w:rsidRPr="0062591A">
              <w:rPr>
                <w:sz w:val="24"/>
                <w:szCs w:val="24"/>
              </w:rPr>
              <w:t>14,7</w:t>
            </w:r>
          </w:p>
        </w:tc>
      </w:tr>
      <w:tr w:rsidR="0049630B" w:rsidRPr="00810047" w:rsidTr="00CA618F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49630B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667" w:type="pct"/>
            <w:vAlign w:val="center"/>
          </w:tcPr>
          <w:p w:rsidR="0049630B" w:rsidRPr="00810047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естественного прироста (убыли) населения</w:t>
            </w:r>
          </w:p>
        </w:tc>
        <w:tc>
          <w:tcPr>
            <w:tcW w:w="912" w:type="pct"/>
            <w:vAlign w:val="center"/>
          </w:tcPr>
          <w:p w:rsidR="0049630B" w:rsidRPr="00810047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на 1000 человек населения</w:t>
            </w:r>
          </w:p>
        </w:tc>
        <w:tc>
          <w:tcPr>
            <w:tcW w:w="532" w:type="pct"/>
            <w:vAlign w:val="center"/>
          </w:tcPr>
          <w:p w:rsidR="0049630B" w:rsidRPr="00FB4036" w:rsidRDefault="001003BB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-4,5</w:t>
            </w:r>
          </w:p>
        </w:tc>
        <w:tc>
          <w:tcPr>
            <w:tcW w:w="546" w:type="pct"/>
            <w:vAlign w:val="center"/>
          </w:tcPr>
          <w:p w:rsidR="0049630B" w:rsidRPr="00FB4036" w:rsidRDefault="001003BB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-4,4</w:t>
            </w:r>
          </w:p>
        </w:tc>
        <w:tc>
          <w:tcPr>
            <w:tcW w:w="545" w:type="pct"/>
            <w:vAlign w:val="center"/>
          </w:tcPr>
          <w:p w:rsidR="0049630B" w:rsidRPr="00FB4036" w:rsidRDefault="001003BB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-4,4</w:t>
            </w:r>
          </w:p>
        </w:tc>
        <w:tc>
          <w:tcPr>
            <w:tcW w:w="545" w:type="pct"/>
            <w:vAlign w:val="center"/>
          </w:tcPr>
          <w:p w:rsidR="0049630B" w:rsidRPr="00FB4036" w:rsidRDefault="001003BB" w:rsidP="00CA61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-4,4</w:t>
            </w:r>
          </w:p>
        </w:tc>
      </w:tr>
      <w:tr w:rsidR="0049630B" w:rsidRPr="00810047" w:rsidTr="00CA618F">
        <w:trPr>
          <w:trHeight w:val="540"/>
          <w:tblCellSpacing w:w="5" w:type="nil"/>
        </w:trPr>
        <w:tc>
          <w:tcPr>
            <w:tcW w:w="253" w:type="pct"/>
            <w:vAlign w:val="center"/>
          </w:tcPr>
          <w:p w:rsidR="0049630B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67" w:type="pct"/>
            <w:vAlign w:val="center"/>
          </w:tcPr>
          <w:p w:rsidR="0049630B" w:rsidRPr="00810047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миграционного прироста (убыли) населения</w:t>
            </w:r>
          </w:p>
        </w:tc>
        <w:tc>
          <w:tcPr>
            <w:tcW w:w="912" w:type="pct"/>
            <w:vAlign w:val="center"/>
          </w:tcPr>
          <w:p w:rsidR="0049630B" w:rsidRPr="00810047" w:rsidRDefault="0049630B" w:rsidP="00CA618F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на 1000 человек населения</w:t>
            </w:r>
          </w:p>
        </w:tc>
        <w:tc>
          <w:tcPr>
            <w:tcW w:w="532" w:type="pct"/>
            <w:vAlign w:val="center"/>
          </w:tcPr>
          <w:p w:rsidR="0049630B" w:rsidRPr="00FB4036" w:rsidRDefault="008C4478" w:rsidP="00751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-5,</w:t>
            </w:r>
            <w:r w:rsidR="00751590">
              <w:rPr>
                <w:sz w:val="24"/>
                <w:szCs w:val="24"/>
              </w:rPr>
              <w:t>8</w:t>
            </w:r>
          </w:p>
        </w:tc>
        <w:tc>
          <w:tcPr>
            <w:tcW w:w="546" w:type="pct"/>
            <w:vAlign w:val="center"/>
          </w:tcPr>
          <w:p w:rsidR="0049630B" w:rsidRPr="00FB4036" w:rsidRDefault="008C4478" w:rsidP="00751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-5,</w:t>
            </w:r>
            <w:r w:rsidR="00751590">
              <w:rPr>
                <w:sz w:val="24"/>
                <w:szCs w:val="24"/>
              </w:rPr>
              <w:t>5</w:t>
            </w:r>
          </w:p>
        </w:tc>
        <w:tc>
          <w:tcPr>
            <w:tcW w:w="545" w:type="pct"/>
            <w:vAlign w:val="center"/>
          </w:tcPr>
          <w:p w:rsidR="0049630B" w:rsidRPr="00FB4036" w:rsidRDefault="008C4478" w:rsidP="00751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-5,</w:t>
            </w:r>
            <w:r w:rsidR="00751590">
              <w:rPr>
                <w:sz w:val="24"/>
                <w:szCs w:val="24"/>
              </w:rPr>
              <w:t>5</w:t>
            </w:r>
          </w:p>
        </w:tc>
        <w:tc>
          <w:tcPr>
            <w:tcW w:w="545" w:type="pct"/>
            <w:vAlign w:val="center"/>
          </w:tcPr>
          <w:p w:rsidR="0049630B" w:rsidRPr="00FB4036" w:rsidRDefault="008C4478" w:rsidP="007515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-5,</w:t>
            </w:r>
            <w:r w:rsidR="00751590">
              <w:rPr>
                <w:sz w:val="24"/>
                <w:szCs w:val="24"/>
              </w:rPr>
              <w:t>5</w:t>
            </w:r>
          </w:p>
        </w:tc>
      </w:tr>
    </w:tbl>
    <w:p w:rsidR="004F3A39" w:rsidRDefault="004F3A39" w:rsidP="004F3A39">
      <w:pPr>
        <w:rPr>
          <w:sz w:val="28"/>
          <w:szCs w:val="28"/>
        </w:rPr>
      </w:pPr>
    </w:p>
    <w:p w:rsidR="004F3A39" w:rsidRDefault="004F3A39" w:rsidP="004F3A39">
      <w:pPr>
        <w:rPr>
          <w:sz w:val="28"/>
          <w:szCs w:val="28"/>
        </w:rPr>
      </w:pPr>
    </w:p>
    <w:p w:rsidR="00E647EB" w:rsidRDefault="00E647EB"/>
    <w:sectPr w:rsidR="00E647EB" w:rsidSect="003F5765">
      <w:headerReference w:type="default" r:id="rId6"/>
      <w:pgSz w:w="11906" w:h="16838"/>
      <w:pgMar w:top="851" w:right="567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FD1" w:rsidRDefault="00F33FD1" w:rsidP="0029030A">
      <w:r>
        <w:separator/>
      </w:r>
    </w:p>
  </w:endnote>
  <w:endnote w:type="continuationSeparator" w:id="0">
    <w:p w:rsidR="00F33FD1" w:rsidRDefault="00F33FD1" w:rsidP="00290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FD1" w:rsidRDefault="00F33FD1" w:rsidP="0029030A">
      <w:r>
        <w:separator/>
      </w:r>
    </w:p>
  </w:footnote>
  <w:footnote w:type="continuationSeparator" w:id="0">
    <w:p w:rsidR="00F33FD1" w:rsidRDefault="00F33FD1" w:rsidP="00290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8085289"/>
      <w:docPartObj>
        <w:docPartGallery w:val="Page Numbers (Top of Page)"/>
        <w:docPartUnique/>
      </w:docPartObj>
    </w:sdtPr>
    <w:sdtContent>
      <w:p w:rsidR="00934125" w:rsidRDefault="00913FA0">
        <w:pPr>
          <w:pStyle w:val="a3"/>
          <w:jc w:val="center"/>
        </w:pPr>
        <w:r>
          <w:fldChar w:fldCharType="begin"/>
        </w:r>
        <w:r w:rsidR="00D47C4C">
          <w:instrText>PAGE   \* MERGEFORMAT</w:instrText>
        </w:r>
        <w:r>
          <w:fldChar w:fldCharType="separate"/>
        </w:r>
        <w:r w:rsidR="00387CD7">
          <w:rPr>
            <w:noProof/>
          </w:rPr>
          <w:t>2</w:t>
        </w:r>
        <w:r>
          <w:fldChar w:fldCharType="end"/>
        </w:r>
      </w:p>
    </w:sdtContent>
  </w:sdt>
  <w:p w:rsidR="00934125" w:rsidRDefault="00387C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A39"/>
    <w:rsid w:val="00032EDD"/>
    <w:rsid w:val="0008530D"/>
    <w:rsid w:val="00090E9A"/>
    <w:rsid w:val="000C6AFA"/>
    <w:rsid w:val="001003BB"/>
    <w:rsid w:val="00132808"/>
    <w:rsid w:val="00133257"/>
    <w:rsid w:val="00221AD4"/>
    <w:rsid w:val="0024283B"/>
    <w:rsid w:val="00257ADC"/>
    <w:rsid w:val="0029030A"/>
    <w:rsid w:val="002D6CD9"/>
    <w:rsid w:val="002F37D8"/>
    <w:rsid w:val="00342F16"/>
    <w:rsid w:val="0035391E"/>
    <w:rsid w:val="00387CD7"/>
    <w:rsid w:val="0039492F"/>
    <w:rsid w:val="00397CAE"/>
    <w:rsid w:val="003A676C"/>
    <w:rsid w:val="003F05BD"/>
    <w:rsid w:val="003F5765"/>
    <w:rsid w:val="00457ECA"/>
    <w:rsid w:val="0049630B"/>
    <w:rsid w:val="004B2620"/>
    <w:rsid w:val="004F3A39"/>
    <w:rsid w:val="0050048B"/>
    <w:rsid w:val="00554F32"/>
    <w:rsid w:val="005F42FF"/>
    <w:rsid w:val="0060464B"/>
    <w:rsid w:val="0060519D"/>
    <w:rsid w:val="0062591A"/>
    <w:rsid w:val="00684E40"/>
    <w:rsid w:val="006A61B9"/>
    <w:rsid w:val="006C37B6"/>
    <w:rsid w:val="00722900"/>
    <w:rsid w:val="007305C9"/>
    <w:rsid w:val="00751590"/>
    <w:rsid w:val="007712F1"/>
    <w:rsid w:val="00772386"/>
    <w:rsid w:val="007A2BD7"/>
    <w:rsid w:val="008C4478"/>
    <w:rsid w:val="008D382A"/>
    <w:rsid w:val="0090779F"/>
    <w:rsid w:val="00913FA0"/>
    <w:rsid w:val="009248BC"/>
    <w:rsid w:val="00930E74"/>
    <w:rsid w:val="0096472A"/>
    <w:rsid w:val="00964D29"/>
    <w:rsid w:val="009A2DFE"/>
    <w:rsid w:val="00A00CF1"/>
    <w:rsid w:val="00A04D5C"/>
    <w:rsid w:val="00A25E9E"/>
    <w:rsid w:val="00A746EF"/>
    <w:rsid w:val="00A777EB"/>
    <w:rsid w:val="00AA16FF"/>
    <w:rsid w:val="00B10F8E"/>
    <w:rsid w:val="00B76E05"/>
    <w:rsid w:val="00BA1C63"/>
    <w:rsid w:val="00BB09A6"/>
    <w:rsid w:val="00BE1B18"/>
    <w:rsid w:val="00BE4FAD"/>
    <w:rsid w:val="00C12A9F"/>
    <w:rsid w:val="00C75052"/>
    <w:rsid w:val="00C8654A"/>
    <w:rsid w:val="00CA618F"/>
    <w:rsid w:val="00CF222A"/>
    <w:rsid w:val="00D022B6"/>
    <w:rsid w:val="00D13FEC"/>
    <w:rsid w:val="00D46AA4"/>
    <w:rsid w:val="00D47C4C"/>
    <w:rsid w:val="00DB36CC"/>
    <w:rsid w:val="00DD088B"/>
    <w:rsid w:val="00DD239D"/>
    <w:rsid w:val="00DE0219"/>
    <w:rsid w:val="00E21E2B"/>
    <w:rsid w:val="00E43843"/>
    <w:rsid w:val="00E647EB"/>
    <w:rsid w:val="00EC4E5E"/>
    <w:rsid w:val="00ED4D03"/>
    <w:rsid w:val="00F0750A"/>
    <w:rsid w:val="00F13FBA"/>
    <w:rsid w:val="00F33FD1"/>
    <w:rsid w:val="00F557CF"/>
    <w:rsid w:val="00F914F8"/>
    <w:rsid w:val="00FE1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A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A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3A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D47C4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77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77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Оля</cp:lastModifiedBy>
  <cp:revision>4</cp:revision>
  <cp:lastPrinted>2016-11-18T05:46:00Z</cp:lastPrinted>
  <dcterms:created xsi:type="dcterms:W3CDTF">2016-11-18T09:47:00Z</dcterms:created>
  <dcterms:modified xsi:type="dcterms:W3CDTF">2016-11-22T03:19:00Z</dcterms:modified>
</cp:coreProperties>
</file>